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CB" w:rsidRDefault="000A73CB" w:rsidP="000A73CB">
      <w:pPr>
        <w:pStyle w:val="Default"/>
      </w:pPr>
      <w:bookmarkStart w:id="0" w:name="_GoBack"/>
      <w:bookmarkEnd w:id="0"/>
    </w:p>
    <w:p w:rsidR="00E04BE2" w:rsidRPr="00E04BE2" w:rsidRDefault="000A73CB" w:rsidP="000A73CB">
      <w:pPr>
        <w:autoSpaceDE w:val="0"/>
        <w:autoSpaceDN w:val="0"/>
        <w:adjustRightInd w:val="0"/>
        <w:spacing w:after="0" w:line="240" w:lineRule="auto"/>
        <w:rPr>
          <w:rFonts w:ascii="Times New Roman" w:eastAsia="TimesNewRomanPS-BoldItalicMT" w:hAnsi="Times New Roman" w:cs="Times New Roman"/>
          <w:bCs/>
          <w:iCs/>
          <w:sz w:val="28"/>
          <w:szCs w:val="28"/>
        </w:rPr>
      </w:pPr>
      <w:r>
        <w:t xml:space="preserve"> </w:t>
      </w:r>
      <w:r>
        <w:rPr>
          <w:sz w:val="28"/>
          <w:szCs w:val="28"/>
        </w:rPr>
        <w:t>УДК 373.5.026: 33</w:t>
      </w:r>
    </w:p>
    <w:p w:rsidR="0017604E" w:rsidRPr="0017604E" w:rsidRDefault="0017604E" w:rsidP="0017604E">
      <w:pPr>
        <w:autoSpaceDE w:val="0"/>
        <w:autoSpaceDN w:val="0"/>
        <w:adjustRightInd w:val="0"/>
        <w:spacing w:after="0" w:line="240" w:lineRule="auto"/>
        <w:jc w:val="right"/>
        <w:rPr>
          <w:rFonts w:ascii="Times New Roman" w:eastAsia="TimesNewRomanPS-BoldItalicMT" w:hAnsi="Times New Roman" w:cs="Times New Roman"/>
          <w:b/>
          <w:bCs/>
          <w:i/>
          <w:iCs/>
          <w:sz w:val="28"/>
          <w:szCs w:val="28"/>
        </w:rPr>
      </w:pPr>
      <w:r w:rsidRPr="0017604E">
        <w:rPr>
          <w:rFonts w:ascii="Times New Roman" w:eastAsia="TimesNewRomanPS-BoldItalicMT" w:hAnsi="Times New Roman" w:cs="Times New Roman"/>
          <w:b/>
          <w:bCs/>
          <w:i/>
          <w:iCs/>
          <w:sz w:val="28"/>
          <w:szCs w:val="28"/>
        </w:rPr>
        <w:t>Лілія ПОКАСЬ,</w:t>
      </w:r>
    </w:p>
    <w:p w:rsidR="0017604E" w:rsidRPr="0017604E" w:rsidRDefault="0017604E" w:rsidP="0017604E">
      <w:pPr>
        <w:autoSpaceDE w:val="0"/>
        <w:autoSpaceDN w:val="0"/>
        <w:adjustRightInd w:val="0"/>
        <w:spacing w:after="0" w:line="240" w:lineRule="auto"/>
        <w:jc w:val="right"/>
        <w:rPr>
          <w:rFonts w:ascii="Times New Roman" w:eastAsia="TimesNewRomanPS-ItalicMT" w:hAnsi="Times New Roman" w:cs="Times New Roman"/>
          <w:i/>
          <w:iCs/>
          <w:sz w:val="28"/>
          <w:szCs w:val="28"/>
        </w:rPr>
      </w:pPr>
      <w:r w:rsidRPr="0017604E">
        <w:rPr>
          <w:rFonts w:ascii="Times New Roman" w:eastAsia="TimesNewRomanPS-ItalicMT" w:hAnsi="Times New Roman" w:cs="Times New Roman"/>
          <w:i/>
          <w:iCs/>
          <w:sz w:val="28"/>
          <w:szCs w:val="28"/>
        </w:rPr>
        <w:t>кандидат педагогічних наук, доцент,</w:t>
      </w:r>
    </w:p>
    <w:p w:rsidR="0017604E" w:rsidRDefault="0017604E" w:rsidP="0017604E">
      <w:pPr>
        <w:autoSpaceDE w:val="0"/>
        <w:autoSpaceDN w:val="0"/>
        <w:adjustRightInd w:val="0"/>
        <w:spacing w:after="0" w:line="240" w:lineRule="auto"/>
        <w:jc w:val="right"/>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завідувач кафедри психолого-педагогічних дисциплін</w:t>
      </w:r>
    </w:p>
    <w:p w:rsidR="0017604E" w:rsidRPr="0017604E" w:rsidRDefault="0017604E" w:rsidP="0017604E">
      <w:pPr>
        <w:autoSpaceDE w:val="0"/>
        <w:autoSpaceDN w:val="0"/>
        <w:adjustRightInd w:val="0"/>
        <w:spacing w:after="0" w:line="240" w:lineRule="auto"/>
        <w:jc w:val="right"/>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Національного педагогічного університету імені М.П. Драгоманова</w:t>
      </w:r>
    </w:p>
    <w:p w:rsidR="0017604E" w:rsidRPr="00611AB9" w:rsidRDefault="0017604E" w:rsidP="0017604E">
      <w:pPr>
        <w:spacing w:after="0" w:line="240" w:lineRule="auto"/>
        <w:ind w:firstLine="709"/>
        <w:jc w:val="right"/>
        <w:rPr>
          <w:rFonts w:ascii="Times New Roman" w:eastAsia="TimesNewRomanPS-ItalicMT" w:hAnsi="Times New Roman" w:cs="Times New Roman"/>
          <w:i/>
          <w:iCs/>
          <w:sz w:val="28"/>
          <w:szCs w:val="28"/>
        </w:rPr>
      </w:pPr>
      <w:r w:rsidRPr="0017604E">
        <w:rPr>
          <w:rFonts w:ascii="Times New Roman" w:eastAsia="TimesNewRomanPS-ItalicMT" w:hAnsi="Times New Roman" w:cs="Times New Roman"/>
          <w:i/>
          <w:iCs/>
          <w:sz w:val="28"/>
          <w:szCs w:val="28"/>
        </w:rPr>
        <w:t xml:space="preserve">(Київ, Україна) </w:t>
      </w:r>
      <w:hyperlink r:id="rId7" w:history="1">
        <w:r w:rsidRPr="00611AB9">
          <w:rPr>
            <w:rStyle w:val="a4"/>
            <w:rFonts w:ascii="Times New Roman" w:eastAsia="TimesNewRomanPS-ItalicMT" w:hAnsi="Times New Roman" w:cs="Times New Roman"/>
            <w:i/>
            <w:iCs/>
            <w:color w:val="auto"/>
            <w:sz w:val="28"/>
            <w:szCs w:val="28"/>
            <w:u w:val="none"/>
          </w:rPr>
          <w:t>lilia.pokas@gmail.com</w:t>
        </w:r>
      </w:hyperlink>
    </w:p>
    <w:p w:rsidR="0017604E" w:rsidRPr="0017604E" w:rsidRDefault="0017604E" w:rsidP="0017604E">
      <w:pPr>
        <w:spacing w:after="0" w:line="240" w:lineRule="auto"/>
        <w:ind w:firstLine="709"/>
        <w:jc w:val="right"/>
        <w:rPr>
          <w:rFonts w:ascii="Times New Roman" w:eastAsia="TimesNewRomanPS-ItalicMT" w:hAnsi="Times New Roman" w:cs="Times New Roman"/>
          <w:b/>
          <w:i/>
          <w:iCs/>
          <w:sz w:val="28"/>
          <w:szCs w:val="28"/>
        </w:rPr>
      </w:pPr>
      <w:r w:rsidRPr="0017604E">
        <w:rPr>
          <w:rFonts w:ascii="Times New Roman" w:eastAsia="TimesNewRomanPS-ItalicMT" w:hAnsi="Times New Roman" w:cs="Times New Roman"/>
          <w:b/>
          <w:i/>
          <w:iCs/>
          <w:sz w:val="28"/>
          <w:szCs w:val="28"/>
        </w:rPr>
        <w:t xml:space="preserve">Юлія </w:t>
      </w:r>
      <w:r>
        <w:rPr>
          <w:rFonts w:ascii="Times New Roman" w:eastAsia="TimesNewRomanPS-ItalicMT" w:hAnsi="Times New Roman" w:cs="Times New Roman"/>
          <w:b/>
          <w:i/>
          <w:iCs/>
          <w:sz w:val="28"/>
          <w:szCs w:val="28"/>
        </w:rPr>
        <w:t>БАЙДАК,</w:t>
      </w:r>
    </w:p>
    <w:p w:rsidR="0017604E" w:rsidRDefault="0017604E" w:rsidP="0017604E">
      <w:pPr>
        <w:spacing w:after="0" w:line="240" w:lineRule="auto"/>
        <w:ind w:firstLine="709"/>
        <w:jc w:val="right"/>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бакалавр факультету природничо-географічної освіти та екології</w:t>
      </w:r>
    </w:p>
    <w:p w:rsidR="0017604E" w:rsidRDefault="0017604E" w:rsidP="0017604E">
      <w:pPr>
        <w:autoSpaceDE w:val="0"/>
        <w:autoSpaceDN w:val="0"/>
        <w:adjustRightInd w:val="0"/>
        <w:spacing w:after="0" w:line="240" w:lineRule="auto"/>
        <w:jc w:val="right"/>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Національного педагогічного університету імені М.П. Драгоманова</w:t>
      </w:r>
    </w:p>
    <w:p w:rsidR="0017604E" w:rsidRPr="00611AB9" w:rsidRDefault="0017604E" w:rsidP="005124C6">
      <w:pPr>
        <w:autoSpaceDE w:val="0"/>
        <w:autoSpaceDN w:val="0"/>
        <w:adjustRightInd w:val="0"/>
        <w:spacing w:after="0" w:line="240" w:lineRule="auto"/>
        <w:jc w:val="right"/>
        <w:rPr>
          <w:rFonts w:ascii="Times New Roman" w:eastAsia="TimesNewRomanPS-ItalicMT" w:hAnsi="Times New Roman" w:cs="Times New Roman"/>
          <w:i/>
          <w:iCs/>
          <w:sz w:val="28"/>
          <w:szCs w:val="28"/>
        </w:rPr>
      </w:pPr>
      <w:r>
        <w:rPr>
          <w:rFonts w:ascii="Times New Roman" w:eastAsia="TimesNewRomanPS-ItalicMT" w:hAnsi="Times New Roman" w:cs="Times New Roman"/>
          <w:i/>
          <w:iCs/>
          <w:sz w:val="28"/>
          <w:szCs w:val="28"/>
        </w:rPr>
        <w:t>(Київ, Україна)</w:t>
      </w:r>
      <w:r w:rsidR="00EC268C" w:rsidRPr="00EC268C">
        <w:rPr>
          <w:rFonts w:ascii="Helvetica" w:hAnsi="Helvetica" w:cs="Helvetica"/>
          <w:color w:val="555555"/>
          <w:sz w:val="19"/>
          <w:szCs w:val="19"/>
          <w:shd w:val="clear" w:color="auto" w:fill="FFFFFF"/>
        </w:rPr>
        <w:t xml:space="preserve"> </w:t>
      </w:r>
      <w:r w:rsidR="00EC268C" w:rsidRPr="00611AB9">
        <w:rPr>
          <w:rFonts w:ascii="Times New Roman" w:hAnsi="Times New Roman" w:cs="Times New Roman"/>
          <w:i/>
          <w:sz w:val="28"/>
          <w:szCs w:val="28"/>
          <w:shd w:val="clear" w:color="auto" w:fill="FFFFFF"/>
        </w:rPr>
        <w:t>labuk1998@gmail.com</w:t>
      </w:r>
      <w:r w:rsidR="00EC268C" w:rsidRPr="00BD42F4">
        <w:rPr>
          <w:rFonts w:ascii="Times New Roman" w:eastAsia="TimesNewRomanPS-ItalicMT" w:hAnsi="Times New Roman" w:cs="Times New Roman"/>
          <w:i/>
          <w:iCs/>
          <w:sz w:val="28"/>
          <w:szCs w:val="28"/>
        </w:rPr>
        <w:t xml:space="preserve"> </w:t>
      </w:r>
      <w:r w:rsidRPr="00611AB9">
        <w:rPr>
          <w:rFonts w:ascii="Times New Roman" w:eastAsia="TimesNewRomanPS-ItalicMT" w:hAnsi="Times New Roman" w:cs="Times New Roman"/>
          <w:i/>
          <w:iCs/>
          <w:sz w:val="28"/>
          <w:szCs w:val="28"/>
        </w:rPr>
        <w:t xml:space="preserve"> </w:t>
      </w:r>
    </w:p>
    <w:p w:rsidR="0017604E" w:rsidRPr="00611AB9" w:rsidRDefault="0017604E" w:rsidP="005A3AA3">
      <w:pPr>
        <w:spacing w:after="0" w:line="360" w:lineRule="auto"/>
        <w:ind w:firstLine="709"/>
        <w:jc w:val="center"/>
        <w:rPr>
          <w:rFonts w:ascii="Times New Roman" w:hAnsi="Times New Roman" w:cs="Times New Roman"/>
          <w:b/>
          <w:i/>
          <w:sz w:val="28"/>
          <w:szCs w:val="28"/>
        </w:rPr>
      </w:pPr>
    </w:p>
    <w:p w:rsidR="005A3AA3" w:rsidRDefault="00936CAC" w:rsidP="00936CA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ДИДАКТИЧНІ ІГРИ З ЕКОНОМІКИ В ГІМНАЗІЇ ТА ЛІЦЕЇ</w:t>
      </w:r>
    </w:p>
    <w:p w:rsidR="004F3177" w:rsidRPr="00371917" w:rsidRDefault="0087365D" w:rsidP="00371917">
      <w:pPr>
        <w:spacing w:after="0"/>
        <w:ind w:firstLine="709"/>
        <w:jc w:val="both"/>
        <w:rPr>
          <w:rFonts w:ascii="Calibri" w:eastAsia="Calibri" w:hAnsi="Calibri" w:cs="Times New Roman"/>
        </w:rPr>
      </w:pPr>
      <w:r>
        <w:rPr>
          <w:rFonts w:ascii="Times New Roman" w:hAnsi="Times New Roman" w:cs="Times New Roman"/>
          <w:sz w:val="28"/>
          <w:szCs w:val="28"/>
        </w:rPr>
        <w:t xml:space="preserve">У </w:t>
      </w:r>
      <w:r w:rsidR="004F3177" w:rsidRPr="004F3177">
        <w:rPr>
          <w:rFonts w:ascii="Times New Roman" w:hAnsi="Times New Roman" w:cs="Times New Roman"/>
          <w:sz w:val="28"/>
          <w:szCs w:val="28"/>
        </w:rPr>
        <w:t>статті</w:t>
      </w:r>
      <w:r w:rsidR="00792443">
        <w:rPr>
          <w:rFonts w:ascii="Times New Roman" w:hAnsi="Times New Roman" w:cs="Times New Roman"/>
          <w:sz w:val="28"/>
          <w:szCs w:val="28"/>
        </w:rPr>
        <w:t xml:space="preserve"> розкрито дидактичні можливості гри як </w:t>
      </w:r>
      <w:r w:rsidR="0083066D">
        <w:rPr>
          <w:rFonts w:ascii="Times New Roman" w:hAnsi="Times New Roman" w:cs="Times New Roman"/>
          <w:sz w:val="28"/>
          <w:szCs w:val="28"/>
        </w:rPr>
        <w:t xml:space="preserve">інноваційного елемента і </w:t>
      </w:r>
      <w:r w:rsidR="00792443">
        <w:rPr>
          <w:rFonts w:ascii="Times New Roman" w:hAnsi="Times New Roman" w:cs="Times New Roman"/>
          <w:sz w:val="28"/>
          <w:szCs w:val="28"/>
        </w:rPr>
        <w:t>необхідного засобу для вдосконалення процесу навчання. Представлено авторську розробку методичного забезпечення використання дидактичної гри з економіки. Продемонстровано результати констатувального етапу педагогічного експер</w:t>
      </w:r>
      <w:r w:rsidR="0083066D">
        <w:rPr>
          <w:rFonts w:ascii="Times New Roman" w:hAnsi="Times New Roman" w:cs="Times New Roman"/>
          <w:sz w:val="28"/>
          <w:szCs w:val="28"/>
        </w:rPr>
        <w:t>именту дослідження, проведеного в реальних умовах та описано</w:t>
      </w:r>
      <w:r w:rsidR="00792443">
        <w:rPr>
          <w:rFonts w:ascii="Times New Roman" w:hAnsi="Times New Roman" w:cs="Times New Roman"/>
          <w:sz w:val="28"/>
          <w:szCs w:val="28"/>
        </w:rPr>
        <w:t xml:space="preserve"> аналіз</w:t>
      </w:r>
      <w:r w:rsidR="0083066D">
        <w:rPr>
          <w:rFonts w:ascii="Times New Roman" w:hAnsi="Times New Roman" w:cs="Times New Roman"/>
          <w:sz w:val="28"/>
          <w:szCs w:val="28"/>
        </w:rPr>
        <w:t xml:space="preserve"> анкетування</w:t>
      </w:r>
      <w:r w:rsidR="00792443">
        <w:rPr>
          <w:rFonts w:ascii="Times New Roman" w:hAnsi="Times New Roman" w:cs="Times New Roman"/>
          <w:sz w:val="28"/>
          <w:szCs w:val="28"/>
        </w:rPr>
        <w:t xml:space="preserve">. Визначено педагогічні умови ефективного використання ігор, ігрових ситуацій з економіки в освітньому процесі </w:t>
      </w:r>
      <w:r w:rsidR="00DE533E">
        <w:rPr>
          <w:rFonts w:ascii="Times New Roman" w:hAnsi="Times New Roman" w:cs="Times New Roman"/>
          <w:sz w:val="28"/>
          <w:szCs w:val="28"/>
        </w:rPr>
        <w:t>гі</w:t>
      </w:r>
      <w:r w:rsidR="00792443">
        <w:rPr>
          <w:rFonts w:ascii="Times New Roman" w:hAnsi="Times New Roman" w:cs="Times New Roman"/>
          <w:sz w:val="28"/>
          <w:szCs w:val="28"/>
        </w:rPr>
        <w:t xml:space="preserve">мназії та ліцеї. Доведено, що ігрова </w:t>
      </w:r>
      <w:r w:rsidR="00DE533E">
        <w:rPr>
          <w:rFonts w:ascii="Times New Roman" w:hAnsi="Times New Roman" w:cs="Times New Roman"/>
          <w:sz w:val="28"/>
          <w:szCs w:val="28"/>
        </w:rPr>
        <w:t xml:space="preserve">навчальна </w:t>
      </w:r>
      <w:r w:rsidR="00792443">
        <w:rPr>
          <w:rFonts w:ascii="Times New Roman" w:hAnsi="Times New Roman" w:cs="Times New Roman"/>
          <w:sz w:val="28"/>
          <w:szCs w:val="28"/>
        </w:rPr>
        <w:t xml:space="preserve">діяльність спроможна </w:t>
      </w:r>
      <w:r w:rsidR="00753639" w:rsidRPr="00753639">
        <w:rPr>
          <w:rFonts w:ascii="Times New Roman" w:eastAsia="Times New Roman" w:hAnsi="Times New Roman" w:cs="Times New Roman"/>
          <w:sz w:val="28"/>
          <w:szCs w:val="28"/>
          <w:lang w:eastAsia="ru-RU"/>
        </w:rPr>
        <w:t>створ</w:t>
      </w:r>
      <w:r w:rsidR="00753639">
        <w:rPr>
          <w:rFonts w:ascii="Times New Roman" w:eastAsia="Times New Roman" w:hAnsi="Times New Roman" w:cs="Times New Roman"/>
          <w:sz w:val="28"/>
          <w:szCs w:val="28"/>
          <w:lang w:eastAsia="ru-RU"/>
        </w:rPr>
        <w:t>ити позитивне мотиваційне</w:t>
      </w:r>
      <w:r w:rsidR="00753639" w:rsidRPr="00753639">
        <w:rPr>
          <w:rFonts w:ascii="Times New Roman" w:eastAsia="Times New Roman" w:hAnsi="Times New Roman" w:cs="Times New Roman"/>
          <w:sz w:val="28"/>
          <w:szCs w:val="28"/>
          <w:lang w:eastAsia="ru-RU"/>
        </w:rPr>
        <w:t xml:space="preserve"> підґрунтя</w:t>
      </w:r>
      <w:r w:rsidR="00753639">
        <w:rPr>
          <w:rFonts w:ascii="Times New Roman" w:eastAsia="Times New Roman" w:hAnsi="Times New Roman" w:cs="Times New Roman"/>
          <w:sz w:val="28"/>
          <w:szCs w:val="28"/>
          <w:lang w:eastAsia="ru-RU"/>
        </w:rPr>
        <w:t xml:space="preserve"> до</w:t>
      </w:r>
      <w:r w:rsidR="0083066D">
        <w:rPr>
          <w:rFonts w:ascii="Times New Roman" w:eastAsia="Times New Roman" w:hAnsi="Times New Roman" w:cs="Times New Roman"/>
          <w:sz w:val="28"/>
          <w:szCs w:val="28"/>
          <w:lang w:eastAsia="ru-RU"/>
        </w:rPr>
        <w:t xml:space="preserve"> </w:t>
      </w:r>
      <w:r w:rsidR="00753639">
        <w:rPr>
          <w:rFonts w:ascii="Times New Roman" w:eastAsia="Times New Roman" w:hAnsi="Times New Roman" w:cs="Times New Roman"/>
          <w:sz w:val="28"/>
          <w:szCs w:val="28"/>
          <w:lang w:eastAsia="ru-RU"/>
        </w:rPr>
        <w:t>навчання,</w:t>
      </w:r>
      <w:r w:rsidR="00753639">
        <w:rPr>
          <w:rFonts w:ascii="Times New Roman" w:hAnsi="Times New Roman" w:cs="Times New Roman"/>
          <w:sz w:val="28"/>
          <w:szCs w:val="28"/>
        </w:rPr>
        <w:t xml:space="preserve"> </w:t>
      </w:r>
      <w:r w:rsidR="00DE533E">
        <w:rPr>
          <w:rFonts w:ascii="Times New Roman" w:hAnsi="Times New Roman" w:cs="Times New Roman"/>
          <w:sz w:val="28"/>
          <w:szCs w:val="28"/>
        </w:rPr>
        <w:t>посили</w:t>
      </w:r>
      <w:r w:rsidR="00753639">
        <w:rPr>
          <w:rFonts w:ascii="Times New Roman" w:hAnsi="Times New Roman" w:cs="Times New Roman"/>
          <w:sz w:val="28"/>
          <w:szCs w:val="28"/>
        </w:rPr>
        <w:t>ти інтерес до шкільного предмета,</w:t>
      </w:r>
      <w:r w:rsidR="00DE533E">
        <w:rPr>
          <w:rFonts w:ascii="Times New Roman" w:hAnsi="Times New Roman" w:cs="Times New Roman"/>
          <w:sz w:val="28"/>
          <w:szCs w:val="28"/>
        </w:rPr>
        <w:t xml:space="preserve"> економіки</w:t>
      </w:r>
      <w:r w:rsidR="00753639">
        <w:rPr>
          <w:rFonts w:ascii="Times New Roman" w:hAnsi="Times New Roman" w:cs="Times New Roman"/>
          <w:sz w:val="28"/>
          <w:szCs w:val="28"/>
        </w:rPr>
        <w:t>,</w:t>
      </w:r>
      <w:r w:rsidR="00DE533E">
        <w:rPr>
          <w:rFonts w:ascii="Times New Roman" w:hAnsi="Times New Roman" w:cs="Times New Roman"/>
          <w:sz w:val="28"/>
          <w:szCs w:val="28"/>
        </w:rPr>
        <w:t xml:space="preserve">  та </w:t>
      </w:r>
      <w:r w:rsidR="000B3AF7">
        <w:rPr>
          <w:rFonts w:ascii="Times New Roman" w:hAnsi="Times New Roman" w:cs="Times New Roman"/>
          <w:sz w:val="28"/>
          <w:szCs w:val="28"/>
        </w:rPr>
        <w:t>сформувати економічну компетентність</w:t>
      </w:r>
      <w:r w:rsidR="00753639">
        <w:rPr>
          <w:rFonts w:ascii="Times New Roman" w:hAnsi="Times New Roman" w:cs="Times New Roman"/>
          <w:sz w:val="28"/>
          <w:szCs w:val="28"/>
        </w:rPr>
        <w:t xml:space="preserve"> старшокласників.</w:t>
      </w:r>
      <w:r w:rsidR="005152F7" w:rsidRPr="005152F7">
        <w:rPr>
          <w:rFonts w:ascii="Calibri" w:eastAsia="Calibri" w:hAnsi="Calibri" w:cs="Times New Roman"/>
        </w:rPr>
        <w:t xml:space="preserve"> </w:t>
      </w:r>
      <w:r w:rsidR="005152F7" w:rsidRPr="005152F7">
        <w:rPr>
          <w:rFonts w:ascii="Times New Roman" w:eastAsia="Calibri" w:hAnsi="Times New Roman" w:cs="Times New Roman"/>
          <w:sz w:val="28"/>
          <w:szCs w:val="28"/>
        </w:rPr>
        <w:t>На уроках економіки є можливість осучаснити, збагатити економічні знання шляхом моделювання реальних ситуацій через використання дидактичної гри.</w:t>
      </w:r>
    </w:p>
    <w:p w:rsidR="008D1627" w:rsidRDefault="008D1627" w:rsidP="00366DB7">
      <w:pPr>
        <w:spacing w:after="0" w:line="240" w:lineRule="auto"/>
        <w:ind w:firstLine="709"/>
        <w:jc w:val="both"/>
        <w:rPr>
          <w:rFonts w:ascii="Times New Roman" w:hAnsi="Times New Roman" w:cs="Times New Roman"/>
          <w:sz w:val="28"/>
          <w:szCs w:val="28"/>
        </w:rPr>
      </w:pPr>
      <w:r w:rsidRPr="008D1627">
        <w:rPr>
          <w:rFonts w:ascii="Times New Roman" w:hAnsi="Times New Roman" w:cs="Times New Roman"/>
          <w:b/>
          <w:sz w:val="28"/>
          <w:szCs w:val="28"/>
        </w:rPr>
        <w:t>Ключові слова:</w:t>
      </w:r>
      <w:r>
        <w:rPr>
          <w:rFonts w:ascii="Times New Roman" w:hAnsi="Times New Roman" w:cs="Times New Roman"/>
          <w:sz w:val="28"/>
          <w:szCs w:val="28"/>
        </w:rPr>
        <w:t xml:space="preserve"> дидактична гра, економіка, профільна школа, гімназія, ліцей, економічна компетентність, </w:t>
      </w:r>
      <w:r w:rsidR="00366DB7">
        <w:rPr>
          <w:rFonts w:ascii="Times New Roman" w:hAnsi="Times New Roman" w:cs="Times New Roman"/>
          <w:sz w:val="28"/>
          <w:szCs w:val="28"/>
        </w:rPr>
        <w:t>педагогічні технології.</w:t>
      </w:r>
    </w:p>
    <w:p w:rsidR="000A3131" w:rsidRDefault="000A3131" w:rsidP="000A3131">
      <w:pPr>
        <w:autoSpaceDE w:val="0"/>
        <w:autoSpaceDN w:val="0"/>
        <w:adjustRightInd w:val="0"/>
        <w:spacing w:after="0" w:line="240" w:lineRule="auto"/>
        <w:rPr>
          <w:rFonts w:ascii="Times New Roman" w:eastAsia="TimesNewRomanPS-BoldItalicMT" w:hAnsi="Times New Roman" w:cs="Times New Roman"/>
          <w:b/>
          <w:bCs/>
          <w:i/>
          <w:iCs/>
          <w:sz w:val="28"/>
          <w:szCs w:val="28"/>
        </w:rPr>
      </w:pPr>
    </w:p>
    <w:p w:rsidR="000A3131" w:rsidRPr="00367A25" w:rsidRDefault="000A3131" w:rsidP="000A3131">
      <w:pPr>
        <w:autoSpaceDE w:val="0"/>
        <w:autoSpaceDN w:val="0"/>
        <w:adjustRightInd w:val="0"/>
        <w:spacing w:after="0" w:line="240" w:lineRule="auto"/>
        <w:rPr>
          <w:rFonts w:ascii="Times New Roman" w:eastAsia="TimesNewRomanPS-BoldItalicMT" w:hAnsi="Times New Roman" w:cs="Times New Roman"/>
          <w:b/>
          <w:bCs/>
          <w:i/>
          <w:iCs/>
          <w:sz w:val="28"/>
          <w:szCs w:val="28"/>
          <w:lang w:val="en-US"/>
        </w:rPr>
      </w:pPr>
      <w:r w:rsidRPr="007D3854">
        <w:rPr>
          <w:rFonts w:ascii="Times New Roman" w:eastAsia="TimesNewRomanPS-BoldItalicMT" w:hAnsi="Times New Roman" w:cs="Times New Roman"/>
          <w:b/>
          <w:bCs/>
          <w:i/>
          <w:iCs/>
          <w:sz w:val="28"/>
          <w:szCs w:val="28"/>
        </w:rPr>
        <w:t>POKAS</w:t>
      </w:r>
      <w:r w:rsidRPr="006F30D0">
        <w:rPr>
          <w:rFonts w:ascii="Times New Roman" w:eastAsia="TimesNewRomanPS-BoldItalicMT" w:hAnsi="Times New Roman" w:cs="Times New Roman"/>
          <w:b/>
          <w:bCs/>
          <w:i/>
          <w:iCs/>
          <w:sz w:val="28"/>
          <w:szCs w:val="28"/>
          <w:lang w:val="en-US"/>
        </w:rPr>
        <w:t xml:space="preserve"> </w:t>
      </w:r>
      <w:r>
        <w:rPr>
          <w:rFonts w:ascii="Times New Roman" w:eastAsia="TimesNewRomanPS-BoldItalicMT" w:hAnsi="Times New Roman" w:cs="Times New Roman"/>
          <w:b/>
          <w:bCs/>
          <w:i/>
          <w:iCs/>
          <w:sz w:val="28"/>
          <w:szCs w:val="28"/>
          <w:lang w:val="en-US"/>
        </w:rPr>
        <w:t>Liliia</w:t>
      </w:r>
      <w:r w:rsidRPr="007D3854">
        <w:rPr>
          <w:rFonts w:ascii="Times New Roman" w:eastAsia="TimesNewRomanPS-BoldItalicMT" w:hAnsi="Times New Roman" w:cs="Times New Roman"/>
          <w:b/>
          <w:bCs/>
          <w:i/>
          <w:iCs/>
          <w:sz w:val="28"/>
          <w:szCs w:val="28"/>
        </w:rPr>
        <w:t>,</w:t>
      </w:r>
      <w:r>
        <w:rPr>
          <w:rFonts w:ascii="Times New Roman" w:eastAsia="TimesNewRomanPS-BoldItalicMT" w:hAnsi="Times New Roman" w:cs="Times New Roman"/>
          <w:b/>
          <w:bCs/>
          <w:i/>
          <w:iCs/>
          <w:sz w:val="28"/>
          <w:szCs w:val="28"/>
          <w:lang w:val="en-US"/>
        </w:rPr>
        <w:t xml:space="preserve">  Baydak Yulia</w:t>
      </w:r>
    </w:p>
    <w:p w:rsidR="00F13711" w:rsidRPr="00F13711" w:rsidRDefault="000A3131" w:rsidP="00F13711">
      <w:pPr>
        <w:spacing w:after="0" w:line="240" w:lineRule="auto"/>
        <w:jc w:val="both"/>
        <w:rPr>
          <w:rFonts w:ascii="Times New Roman" w:hAnsi="Times New Roman" w:cs="Times New Roman"/>
          <w:sz w:val="28"/>
          <w:szCs w:val="28"/>
        </w:rPr>
      </w:pPr>
      <w:r w:rsidRPr="00367A25">
        <w:rPr>
          <w:rFonts w:ascii="Times New Roman" w:hAnsi="Times New Roman" w:cs="Times New Roman"/>
          <w:sz w:val="28"/>
          <w:szCs w:val="28"/>
        </w:rPr>
        <w:t>Kyiv National Pedagogical University named after M. Dragomanov</w:t>
      </w:r>
    </w:p>
    <w:p w:rsidR="00F13711" w:rsidRPr="00F13711" w:rsidRDefault="00F13711" w:rsidP="00F13711">
      <w:pPr>
        <w:jc w:val="both"/>
        <w:rPr>
          <w:rFonts w:ascii="Times New Roman" w:eastAsia="Calibri" w:hAnsi="Times New Roman" w:cs="Times New Roman"/>
          <w:b/>
          <w:sz w:val="28"/>
          <w:szCs w:val="28"/>
        </w:rPr>
      </w:pPr>
      <w:r w:rsidRPr="00F13711">
        <w:rPr>
          <w:rFonts w:ascii="Times New Roman" w:eastAsia="Calibri" w:hAnsi="Times New Roman" w:cs="Times New Roman"/>
          <w:b/>
          <w:sz w:val="28"/>
          <w:szCs w:val="28"/>
        </w:rPr>
        <w:t xml:space="preserve">DIDAСTIС GAMES </w:t>
      </w:r>
      <w:r w:rsidRPr="00F13711">
        <w:rPr>
          <w:rFonts w:ascii="Times New Roman" w:eastAsia="Calibri" w:hAnsi="Times New Roman" w:cs="Times New Roman"/>
          <w:b/>
          <w:sz w:val="28"/>
          <w:szCs w:val="28"/>
          <w:lang w:val="en-US"/>
        </w:rPr>
        <w:t>FROM</w:t>
      </w:r>
      <w:r w:rsidRPr="00F13711">
        <w:rPr>
          <w:rFonts w:ascii="Times New Roman" w:eastAsia="Calibri" w:hAnsi="Times New Roman" w:cs="Times New Roman"/>
          <w:b/>
          <w:sz w:val="28"/>
          <w:szCs w:val="28"/>
        </w:rPr>
        <w:t xml:space="preserve"> ECONOMICS IN THE GYMMASIUM AND  LYCEUM</w:t>
      </w:r>
    </w:p>
    <w:p w:rsidR="00F13711" w:rsidRPr="00367A25" w:rsidRDefault="00F13711" w:rsidP="000A3131">
      <w:pPr>
        <w:spacing w:after="0" w:line="240" w:lineRule="auto"/>
        <w:rPr>
          <w:rFonts w:ascii="Times New Roman" w:hAnsi="Times New Roman" w:cs="Times New Roman"/>
          <w:b/>
          <w:sz w:val="28"/>
          <w:szCs w:val="28"/>
        </w:rPr>
      </w:pPr>
    </w:p>
    <w:p w:rsidR="000A3131" w:rsidRDefault="000A3131" w:rsidP="000A3131">
      <w:pPr>
        <w:spacing w:after="0" w:line="240" w:lineRule="auto"/>
        <w:ind w:firstLine="708"/>
        <w:jc w:val="both"/>
        <w:rPr>
          <w:rFonts w:ascii="Times New Roman" w:eastAsia="Calibri" w:hAnsi="Times New Roman" w:cs="Times New Roman"/>
          <w:sz w:val="28"/>
          <w:szCs w:val="28"/>
          <w:lang w:val="en-GB"/>
        </w:rPr>
      </w:pPr>
      <w:r w:rsidRPr="00FD4B11">
        <w:rPr>
          <w:rFonts w:ascii="Times New Roman" w:eastAsia="Calibri" w:hAnsi="Times New Roman" w:cs="Times New Roman"/>
          <w:sz w:val="28"/>
          <w:szCs w:val="28"/>
          <w:lang w:val="en-GB"/>
        </w:rPr>
        <w:t xml:space="preserve">The didactic opportunities of game as an innovative component and necessary instrument for educational process improvement are covered in the article. The guidance materials authoring of using a didactic game in economics are represented herein. The results of summative stage of pedagogical assessment of the research made in real life are demonstrated and the analysis of questioning is described. The pedagogical conditions of effective using of games and game situations in economics in the educational process of gymnasium and lyceum are specified. It is proved that by gaming educational activity it may be created a positive motivational ground for </w:t>
      </w:r>
      <w:r w:rsidRPr="00FD4B11">
        <w:rPr>
          <w:rFonts w:ascii="Times New Roman" w:eastAsia="Calibri" w:hAnsi="Times New Roman" w:cs="Times New Roman"/>
          <w:sz w:val="28"/>
          <w:szCs w:val="28"/>
          <w:lang w:val="en-GB"/>
        </w:rPr>
        <w:lastRenderedPageBreak/>
        <w:t xml:space="preserve">studying, strengthened the interest to a school </w:t>
      </w:r>
      <w:r w:rsidRPr="006045D3">
        <w:rPr>
          <w:rFonts w:ascii="Times New Roman" w:eastAsia="Calibri" w:hAnsi="Times New Roman" w:cs="Times New Roman"/>
          <w:sz w:val="28"/>
          <w:szCs w:val="28"/>
          <w:lang w:val="en-GB"/>
        </w:rPr>
        <w:t>subject, economics, and formed an economic competence of high school seniors.</w:t>
      </w:r>
    </w:p>
    <w:p w:rsidR="000A3131" w:rsidRPr="002A4BF4" w:rsidRDefault="000A3131" w:rsidP="000A3131">
      <w:pPr>
        <w:spacing w:after="0" w:line="240" w:lineRule="auto"/>
        <w:ind w:firstLine="709"/>
        <w:jc w:val="both"/>
        <w:rPr>
          <w:rFonts w:ascii="Times New Roman" w:eastAsia="Calibri" w:hAnsi="Times New Roman" w:cs="Times New Roman"/>
          <w:sz w:val="28"/>
          <w:szCs w:val="28"/>
          <w:lang w:val="en-GB"/>
        </w:rPr>
      </w:pPr>
      <w:r w:rsidRPr="002A4BF4">
        <w:rPr>
          <w:rFonts w:ascii="Times New Roman" w:eastAsia="Calibri" w:hAnsi="Times New Roman" w:cs="Times New Roman"/>
          <w:sz w:val="28"/>
          <w:szCs w:val="28"/>
          <w:lang w:val="en-GB"/>
        </w:rPr>
        <w:t xml:space="preserve">Formation of economic competence among the younger generation is very important for Ukrainian society. Globalization processes, social interactions mobility require flexibility and knowledge of market mechanisms and laws, social and specific competence from a civilized man of today. For this reason, “Economics” course for a specialized school is designed to assist in addressing the issues of free navigation in the economic space, developing the skills of rational economic behaviour of a person as a taxpayer, consumer, producer, employee and user of public goods. This is because in Economics as a school discipline, the foundation of conceptual apparatus of science is laid, as well as of special knowledge of fundamental economic and geographical trends, categories, and laws, based on the economic theory concepts. </w:t>
      </w:r>
    </w:p>
    <w:p w:rsidR="000A3131" w:rsidRPr="002A4BF4" w:rsidRDefault="000A3131" w:rsidP="000A3131">
      <w:pPr>
        <w:spacing w:after="0" w:line="240" w:lineRule="auto"/>
        <w:ind w:firstLine="709"/>
        <w:jc w:val="both"/>
        <w:rPr>
          <w:rFonts w:ascii="Times New Roman" w:eastAsia="Calibri" w:hAnsi="Times New Roman" w:cs="Times New Roman"/>
          <w:sz w:val="28"/>
          <w:szCs w:val="28"/>
          <w:lang w:val="en-GB"/>
        </w:rPr>
      </w:pPr>
      <w:r w:rsidRPr="002A4BF4">
        <w:rPr>
          <w:rFonts w:ascii="Times New Roman" w:eastAsia="Calibri" w:hAnsi="Times New Roman" w:cs="Times New Roman"/>
          <w:sz w:val="28"/>
          <w:szCs w:val="28"/>
          <w:lang w:val="en-GB"/>
        </w:rPr>
        <w:t>In Economics lessons, the students have an opportunity to modernize, update, enrich economic knowledge by simulating real-life through the use of didactic games (game situations, role-play, business (financial) games) as a powerful activator of cognitive activity, personal motivation to further deepening knowledge of the basics of market economy, an effective way of developing students' economic education (financial and economic literacy) and prepare them for further education or employment.</w:t>
      </w:r>
    </w:p>
    <w:p w:rsidR="000A3131" w:rsidRPr="006045D3" w:rsidRDefault="000A3131" w:rsidP="000A3131">
      <w:pPr>
        <w:spacing w:after="0" w:line="240" w:lineRule="auto"/>
        <w:ind w:firstLine="709"/>
        <w:jc w:val="both"/>
        <w:rPr>
          <w:rFonts w:ascii="Times New Roman" w:eastAsia="Calibri" w:hAnsi="Times New Roman" w:cs="Times New Roman"/>
          <w:sz w:val="28"/>
          <w:szCs w:val="28"/>
          <w:lang w:val="en-GB"/>
        </w:rPr>
      </w:pPr>
      <w:r w:rsidRPr="002A4BF4">
        <w:rPr>
          <w:rFonts w:ascii="Times New Roman" w:eastAsia="Calibri" w:hAnsi="Times New Roman" w:cs="Times New Roman"/>
          <w:sz w:val="28"/>
          <w:szCs w:val="28"/>
          <w:lang w:val="en-GB"/>
        </w:rPr>
        <w:t xml:space="preserve"> We are convinced that the economic-oriented didactic games provide the students with the effective systematic economic knowledge, skills and theoretical advances of economic activity for their financial and economic literacy and the development of personal qualities (self-analysis, self-management, self-organization) and thus determine the success of future professional activities of the students.</w:t>
      </w:r>
    </w:p>
    <w:p w:rsidR="000A3131" w:rsidRDefault="000A3131" w:rsidP="000A3131">
      <w:pPr>
        <w:spacing w:after="0" w:line="240" w:lineRule="auto"/>
        <w:jc w:val="both"/>
        <w:rPr>
          <w:rFonts w:ascii="Times New Roman" w:eastAsia="Calibri" w:hAnsi="Times New Roman" w:cs="Times New Roman"/>
          <w:sz w:val="28"/>
          <w:szCs w:val="28"/>
        </w:rPr>
      </w:pPr>
      <w:r w:rsidRPr="006045D3">
        <w:rPr>
          <w:rFonts w:ascii="Times New Roman" w:eastAsia="TimesNewRomanPS-BoldItalicMT" w:hAnsi="Times New Roman" w:cs="Times New Roman"/>
          <w:b/>
          <w:bCs/>
          <w:i/>
          <w:iCs/>
          <w:sz w:val="28"/>
          <w:szCs w:val="28"/>
        </w:rPr>
        <w:t>Key words:</w:t>
      </w:r>
      <w:r w:rsidRPr="006045D3">
        <w:rPr>
          <w:rFonts w:ascii="Times New Roman" w:eastAsia="Calibri" w:hAnsi="Times New Roman" w:cs="Times New Roman"/>
          <w:sz w:val="28"/>
          <w:szCs w:val="28"/>
        </w:rPr>
        <w:t xml:space="preserve"> a didactic game, economy, profile school, </w:t>
      </w:r>
      <w:r w:rsidRPr="006045D3">
        <w:rPr>
          <w:rFonts w:ascii="Times New Roman" w:eastAsia="Calibri" w:hAnsi="Times New Roman" w:cs="Times New Roman"/>
          <w:sz w:val="28"/>
          <w:szCs w:val="28"/>
          <w:lang w:val="en-US"/>
        </w:rPr>
        <w:t>g</w:t>
      </w:r>
      <w:r w:rsidRPr="006045D3">
        <w:rPr>
          <w:rFonts w:ascii="Times New Roman" w:eastAsia="Calibri" w:hAnsi="Times New Roman" w:cs="Times New Roman"/>
          <w:sz w:val="28"/>
          <w:szCs w:val="28"/>
        </w:rPr>
        <w:t xml:space="preserve">ymnasium, </w:t>
      </w:r>
      <w:r w:rsidRPr="006045D3">
        <w:rPr>
          <w:rFonts w:ascii="Times New Roman" w:eastAsia="Calibri" w:hAnsi="Times New Roman" w:cs="Times New Roman"/>
          <w:sz w:val="28"/>
          <w:szCs w:val="28"/>
          <w:lang w:val="en-US"/>
        </w:rPr>
        <w:t>l</w:t>
      </w:r>
      <w:r w:rsidRPr="006045D3">
        <w:rPr>
          <w:rFonts w:ascii="Times New Roman" w:eastAsia="Calibri" w:hAnsi="Times New Roman" w:cs="Times New Roman"/>
          <w:sz w:val="28"/>
          <w:szCs w:val="28"/>
        </w:rPr>
        <w:t>yceum, economic competence, pedagogical technologies.</w:t>
      </w:r>
    </w:p>
    <w:p w:rsidR="00191808" w:rsidRDefault="00191808" w:rsidP="003A45F5">
      <w:pPr>
        <w:spacing w:after="0" w:line="360" w:lineRule="auto"/>
        <w:jc w:val="both"/>
        <w:rPr>
          <w:rFonts w:ascii="Times New Roman" w:hAnsi="Times New Roman" w:cs="Times New Roman"/>
          <w:b/>
          <w:sz w:val="28"/>
          <w:szCs w:val="28"/>
        </w:rPr>
      </w:pPr>
    </w:p>
    <w:p w:rsidR="008F1518" w:rsidRDefault="007D17F3" w:rsidP="00765031">
      <w:pPr>
        <w:spacing w:after="0" w:line="360" w:lineRule="auto"/>
        <w:ind w:firstLine="709"/>
        <w:jc w:val="both"/>
        <w:rPr>
          <w:rFonts w:ascii="Times New Roman" w:hAnsi="Times New Roman" w:cs="Times New Roman"/>
          <w:sz w:val="28"/>
          <w:szCs w:val="28"/>
        </w:rPr>
      </w:pPr>
      <w:r w:rsidRPr="007D17F3">
        <w:rPr>
          <w:rFonts w:ascii="Times New Roman" w:hAnsi="Times New Roman" w:cs="Times New Roman"/>
          <w:b/>
          <w:sz w:val="28"/>
          <w:szCs w:val="28"/>
        </w:rPr>
        <w:t>Постановка проблеми.</w:t>
      </w:r>
      <w:r>
        <w:rPr>
          <w:rFonts w:ascii="Times New Roman" w:hAnsi="Times New Roman" w:cs="Times New Roman"/>
          <w:sz w:val="28"/>
          <w:szCs w:val="28"/>
        </w:rPr>
        <w:t xml:space="preserve"> </w:t>
      </w:r>
      <w:r w:rsidR="00A66CE7" w:rsidRPr="005A3AA3">
        <w:rPr>
          <w:rFonts w:ascii="Times New Roman" w:hAnsi="Times New Roman" w:cs="Times New Roman"/>
          <w:sz w:val="28"/>
          <w:szCs w:val="28"/>
        </w:rPr>
        <w:t>Постійні</w:t>
      </w:r>
      <w:r w:rsidR="00765031">
        <w:rPr>
          <w:rFonts w:ascii="Times New Roman" w:hAnsi="Times New Roman" w:cs="Times New Roman"/>
          <w:sz w:val="28"/>
          <w:szCs w:val="28"/>
        </w:rPr>
        <w:t xml:space="preserve"> перетворення, що відбуваються у</w:t>
      </w:r>
      <w:r w:rsidR="00A66CE7" w:rsidRPr="005A3AA3">
        <w:rPr>
          <w:rFonts w:ascii="Times New Roman" w:hAnsi="Times New Roman" w:cs="Times New Roman"/>
          <w:sz w:val="28"/>
          <w:szCs w:val="28"/>
        </w:rPr>
        <w:t xml:space="preserve"> процесі розвитку нашого суспільства</w:t>
      </w:r>
      <w:r w:rsidR="00765031">
        <w:rPr>
          <w:rFonts w:ascii="Times New Roman" w:hAnsi="Times New Roman" w:cs="Times New Roman"/>
          <w:sz w:val="28"/>
          <w:szCs w:val="28"/>
        </w:rPr>
        <w:t xml:space="preserve"> зумовлюють перегляд підходів до сучасної </w:t>
      </w:r>
      <w:r w:rsidR="00A66CE7" w:rsidRPr="005A3AA3">
        <w:rPr>
          <w:rFonts w:ascii="Times New Roman" w:hAnsi="Times New Roman" w:cs="Times New Roman"/>
          <w:sz w:val="28"/>
          <w:szCs w:val="28"/>
        </w:rPr>
        <w:t>освіти</w:t>
      </w:r>
      <w:r w:rsidR="00765031">
        <w:rPr>
          <w:rFonts w:ascii="Times New Roman" w:hAnsi="Times New Roman" w:cs="Times New Roman"/>
          <w:sz w:val="28"/>
          <w:szCs w:val="28"/>
        </w:rPr>
        <w:t xml:space="preserve"> і, шкільної зокрема</w:t>
      </w:r>
      <w:r w:rsidR="00A66CE7" w:rsidRPr="005A3AA3">
        <w:rPr>
          <w:rFonts w:ascii="Times New Roman" w:hAnsi="Times New Roman" w:cs="Times New Roman"/>
          <w:sz w:val="28"/>
          <w:szCs w:val="28"/>
        </w:rPr>
        <w:t xml:space="preserve">. </w:t>
      </w:r>
      <w:r w:rsidR="00765031">
        <w:rPr>
          <w:rFonts w:ascii="Times New Roman" w:hAnsi="Times New Roman" w:cs="Times New Roman"/>
          <w:sz w:val="28"/>
          <w:szCs w:val="28"/>
        </w:rPr>
        <w:t xml:space="preserve">В умовах глобалізації суспільства виникає потреба у здатності проявляти і застосовувати свої знання </w:t>
      </w:r>
      <w:r w:rsidR="00765031" w:rsidRPr="005A3AA3">
        <w:rPr>
          <w:rFonts w:ascii="Times New Roman" w:hAnsi="Times New Roman" w:cs="Times New Roman"/>
          <w:sz w:val="28"/>
          <w:szCs w:val="28"/>
        </w:rPr>
        <w:t>до навкол</w:t>
      </w:r>
      <w:r w:rsidR="00765031">
        <w:rPr>
          <w:rFonts w:ascii="Times New Roman" w:hAnsi="Times New Roman" w:cs="Times New Roman"/>
          <w:sz w:val="28"/>
          <w:szCs w:val="28"/>
        </w:rPr>
        <w:t xml:space="preserve">ишніх змін. </w:t>
      </w:r>
      <w:r w:rsidR="008F1518" w:rsidRPr="005A3AA3">
        <w:rPr>
          <w:rFonts w:ascii="Times New Roman" w:hAnsi="Times New Roman" w:cs="Times New Roman"/>
          <w:sz w:val="28"/>
          <w:szCs w:val="28"/>
        </w:rPr>
        <w:t>Динамічні зміни, що відбуваються в усіх галузях господарства сприяють зміні характеру й обсягу інформації</w:t>
      </w:r>
      <w:r w:rsidR="00076031" w:rsidRPr="005A3AA3">
        <w:rPr>
          <w:rFonts w:ascii="Times New Roman" w:hAnsi="Times New Roman" w:cs="Times New Roman"/>
          <w:sz w:val="28"/>
          <w:szCs w:val="28"/>
        </w:rPr>
        <w:t>. Основним центром всіх змін, як в Україні так і у світі особливо, соціальних та геополітичних виступають економічні процеси.</w:t>
      </w:r>
      <w:r w:rsidR="00ED2244" w:rsidRPr="005A3AA3">
        <w:rPr>
          <w:rFonts w:ascii="Times New Roman" w:hAnsi="Times New Roman" w:cs="Times New Roman"/>
          <w:sz w:val="28"/>
          <w:szCs w:val="28"/>
        </w:rPr>
        <w:t xml:space="preserve"> Управління цими процесами вимагає глибокого і </w:t>
      </w:r>
      <w:r w:rsidR="00ED2244" w:rsidRPr="005A3AA3">
        <w:rPr>
          <w:rFonts w:ascii="Times New Roman" w:hAnsi="Times New Roman" w:cs="Times New Roman"/>
          <w:color w:val="000000" w:themeColor="text1"/>
          <w:sz w:val="28"/>
          <w:szCs w:val="28"/>
        </w:rPr>
        <w:t>систематичного розуміння їх перебігу.</w:t>
      </w:r>
      <w:r w:rsidR="00076031" w:rsidRPr="005A3AA3">
        <w:rPr>
          <w:rFonts w:ascii="Times New Roman" w:hAnsi="Times New Roman" w:cs="Times New Roman"/>
          <w:color w:val="000000" w:themeColor="text1"/>
          <w:sz w:val="28"/>
          <w:szCs w:val="28"/>
        </w:rPr>
        <w:t xml:space="preserve"> </w:t>
      </w:r>
      <w:r w:rsidR="00ED2244" w:rsidRPr="005A3AA3">
        <w:rPr>
          <w:rFonts w:ascii="Times New Roman" w:hAnsi="Times New Roman" w:cs="Times New Roman"/>
          <w:color w:val="000000" w:themeColor="text1"/>
          <w:sz w:val="28"/>
          <w:szCs w:val="28"/>
        </w:rPr>
        <w:t xml:space="preserve">Для </w:t>
      </w:r>
      <w:r w:rsidR="000F2BC6" w:rsidRPr="005A3AA3">
        <w:rPr>
          <w:rFonts w:ascii="Times New Roman" w:hAnsi="Times New Roman" w:cs="Times New Roman"/>
          <w:color w:val="000000" w:themeColor="text1"/>
          <w:sz w:val="28"/>
          <w:szCs w:val="28"/>
        </w:rPr>
        <w:t>керування</w:t>
      </w:r>
      <w:r w:rsidR="00ED2244" w:rsidRPr="005A3AA3">
        <w:rPr>
          <w:rFonts w:ascii="Times New Roman" w:hAnsi="Times New Roman" w:cs="Times New Roman"/>
          <w:color w:val="000000" w:themeColor="text1"/>
          <w:sz w:val="28"/>
          <w:szCs w:val="28"/>
        </w:rPr>
        <w:t xml:space="preserve"> </w:t>
      </w:r>
      <w:r w:rsidR="000F2BC6" w:rsidRPr="005A3AA3">
        <w:rPr>
          <w:rFonts w:ascii="Times New Roman" w:hAnsi="Times New Roman" w:cs="Times New Roman"/>
          <w:color w:val="000000" w:themeColor="text1"/>
          <w:sz w:val="28"/>
          <w:szCs w:val="28"/>
        </w:rPr>
        <w:t xml:space="preserve">ними </w:t>
      </w:r>
      <w:r w:rsidR="009C6416">
        <w:rPr>
          <w:rFonts w:ascii="Times New Roman" w:hAnsi="Times New Roman" w:cs="Times New Roman"/>
          <w:color w:val="000000" w:themeColor="text1"/>
          <w:sz w:val="28"/>
          <w:szCs w:val="28"/>
        </w:rPr>
        <w:t>сучасній людині</w:t>
      </w:r>
      <w:r w:rsidR="00ED2244" w:rsidRPr="005A3AA3">
        <w:rPr>
          <w:rFonts w:ascii="Times New Roman" w:hAnsi="Times New Roman" w:cs="Times New Roman"/>
          <w:color w:val="000000" w:themeColor="text1"/>
          <w:sz w:val="28"/>
          <w:szCs w:val="28"/>
        </w:rPr>
        <w:t xml:space="preserve"> </w:t>
      </w:r>
      <w:r w:rsidR="000F2BC6" w:rsidRPr="005A3AA3">
        <w:rPr>
          <w:rFonts w:ascii="Times New Roman" w:hAnsi="Times New Roman" w:cs="Times New Roman"/>
          <w:color w:val="000000" w:themeColor="text1"/>
          <w:sz w:val="28"/>
          <w:szCs w:val="28"/>
        </w:rPr>
        <w:t>необхідна</w:t>
      </w:r>
      <w:r w:rsidR="00ED2244" w:rsidRPr="005A3AA3">
        <w:rPr>
          <w:rFonts w:ascii="Times New Roman" w:hAnsi="Times New Roman" w:cs="Times New Roman"/>
          <w:color w:val="000000" w:themeColor="text1"/>
          <w:sz w:val="28"/>
          <w:szCs w:val="28"/>
        </w:rPr>
        <w:t xml:space="preserve"> економічна освіта.</w:t>
      </w:r>
      <w:r w:rsidR="00765031" w:rsidRPr="00765031">
        <w:rPr>
          <w:rFonts w:ascii="Times New Roman" w:hAnsi="Times New Roman" w:cs="Times New Roman"/>
          <w:sz w:val="28"/>
          <w:szCs w:val="28"/>
        </w:rPr>
        <w:t xml:space="preserve"> </w:t>
      </w:r>
      <w:r w:rsidR="00765031">
        <w:rPr>
          <w:rFonts w:ascii="Times New Roman" w:hAnsi="Times New Roman" w:cs="Times New Roman"/>
          <w:sz w:val="28"/>
          <w:szCs w:val="28"/>
        </w:rPr>
        <w:t xml:space="preserve">Тому велика увага звертається на формування предметної і соціальної компетентності, якості знань, економічної грамотності, розвитку гнучкості їх застосування. </w:t>
      </w:r>
    </w:p>
    <w:p w:rsidR="00347E71" w:rsidRPr="00347E71" w:rsidRDefault="00380F90" w:rsidP="00347E71">
      <w:pPr>
        <w:spacing w:after="0" w:line="360" w:lineRule="auto"/>
        <w:ind w:firstLine="709"/>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У державних документах, а саме, </w:t>
      </w:r>
      <w:r w:rsidR="00E2473E">
        <w:rPr>
          <w:rFonts w:ascii="Times New Roman" w:eastAsia="Batang" w:hAnsi="Times New Roman" w:cs="Times New Roman"/>
          <w:sz w:val="28"/>
          <w:szCs w:val="28"/>
          <w:lang w:eastAsia="ko-KR"/>
        </w:rPr>
        <w:t>«</w:t>
      </w:r>
      <w:r w:rsidR="00347E71" w:rsidRPr="002D3030">
        <w:rPr>
          <w:rFonts w:ascii="Times New Roman" w:eastAsia="Batang" w:hAnsi="Times New Roman" w:cs="Times New Roman"/>
          <w:sz w:val="28"/>
          <w:szCs w:val="28"/>
          <w:lang w:eastAsia="ko-KR"/>
        </w:rPr>
        <w:t>Національній доктрині розвитку освіти України у ХХІ столітті</w:t>
      </w:r>
      <w:r w:rsidR="00E2473E">
        <w:rPr>
          <w:rFonts w:ascii="Times New Roman" w:eastAsia="Batang" w:hAnsi="Times New Roman" w:cs="Times New Roman"/>
          <w:sz w:val="28"/>
          <w:szCs w:val="28"/>
          <w:lang w:eastAsia="ko-KR"/>
        </w:rPr>
        <w:t xml:space="preserve">» </w:t>
      </w:r>
      <w:r w:rsidR="00347E71" w:rsidRPr="002D3030">
        <w:rPr>
          <w:rFonts w:ascii="Times New Roman" w:eastAsia="Batang" w:hAnsi="Times New Roman" w:cs="Times New Roman"/>
          <w:sz w:val="28"/>
          <w:szCs w:val="28"/>
          <w:lang w:eastAsia="ko-KR"/>
        </w:rPr>
        <w:t xml:space="preserve"> (2002 р.), Законі України «Про освіту» (1996 р), Державній програмі «Вчитель» (2002 р.), Національній програмі виховання дітей</w:t>
      </w:r>
      <w:r w:rsidR="00347E71">
        <w:rPr>
          <w:rFonts w:ascii="Times New Roman" w:eastAsia="Batang" w:hAnsi="Times New Roman" w:cs="Times New Roman"/>
          <w:sz w:val="28"/>
          <w:szCs w:val="28"/>
          <w:lang w:eastAsia="ko-KR"/>
        </w:rPr>
        <w:t xml:space="preserve"> та молоді в Україні (2004 р.)</w:t>
      </w:r>
      <w:r w:rsidR="00E2473E">
        <w:rPr>
          <w:rFonts w:ascii="Times New Roman" w:eastAsia="Batang" w:hAnsi="Times New Roman" w:cs="Times New Roman"/>
          <w:sz w:val="28"/>
          <w:szCs w:val="28"/>
          <w:lang w:eastAsia="ko-KR"/>
        </w:rPr>
        <w:t xml:space="preserve">, «Концепція профільного навчання у старшій школі» (наказ МОН України від 11.09.2009 р. № 854),  </w:t>
      </w:r>
      <w:r w:rsidR="00347E71">
        <w:rPr>
          <w:rFonts w:ascii="Times New Roman" w:eastAsia="Batang" w:hAnsi="Times New Roman" w:cs="Times New Roman"/>
          <w:sz w:val="28"/>
          <w:szCs w:val="28"/>
          <w:lang w:eastAsia="ko-KR"/>
        </w:rPr>
        <w:t xml:space="preserve"> </w:t>
      </w:r>
      <w:r w:rsidR="00E2473E">
        <w:rPr>
          <w:rFonts w:ascii="Times New Roman" w:eastAsia="Batang" w:hAnsi="Times New Roman" w:cs="Times New Roman"/>
          <w:sz w:val="28"/>
          <w:szCs w:val="28"/>
          <w:lang w:eastAsia="ko-KR"/>
        </w:rPr>
        <w:t>«Концепції розвитку  економічної освіти в Україні»</w:t>
      </w:r>
      <w:r w:rsidR="00347E71" w:rsidRPr="002D3030">
        <w:rPr>
          <w:rFonts w:ascii="Times New Roman" w:eastAsia="Batang" w:hAnsi="Times New Roman" w:cs="Times New Roman"/>
          <w:sz w:val="28"/>
          <w:szCs w:val="28"/>
          <w:lang w:eastAsia="ko-KR"/>
        </w:rPr>
        <w:t xml:space="preserve"> значна увага приділяється підготовці активних людей, здатних розв’язувати різноманітні проблеми, діяти в нестандартних ситуаціях, творчо мислити і самостійно приймати рішення. Наголошується, що головною метою української системи освіти є створення умов для розвитку та самореалізації кожної особистості. </w:t>
      </w:r>
      <w:r w:rsidR="00347E71">
        <w:rPr>
          <w:rFonts w:ascii="Times New Roman" w:eastAsia="Batang" w:hAnsi="Times New Roman" w:cs="Times New Roman"/>
          <w:sz w:val="28"/>
          <w:szCs w:val="28"/>
          <w:lang w:eastAsia="ko-KR"/>
        </w:rPr>
        <w:t>Тому ми розглядаємо ігрову технологію навчання (дидактичні ігри) як один із можливих способів</w:t>
      </w:r>
      <w:r w:rsidR="00437172">
        <w:rPr>
          <w:rFonts w:ascii="Times New Roman" w:eastAsia="Batang" w:hAnsi="Times New Roman" w:cs="Times New Roman"/>
          <w:sz w:val="28"/>
          <w:szCs w:val="28"/>
          <w:lang w:eastAsia="ko-KR"/>
        </w:rPr>
        <w:t xml:space="preserve"> реалізації поставлених завдань,</w:t>
      </w:r>
      <w:r w:rsidR="00437172" w:rsidRPr="00437172">
        <w:rPr>
          <w:rFonts w:ascii="Times New Roman" w:eastAsia="Calibri" w:hAnsi="Times New Roman" w:cs="Times New Roman"/>
          <w:sz w:val="28"/>
          <w:szCs w:val="28"/>
        </w:rPr>
        <w:t xml:space="preserve"> потужного активізатора пізнавальної діяльності, особистої мотивації до подальшого поглиблення знань з основ ринкової економіки, ефективного способу формування економічної освіченості (фінансово-економічної грамотності) учнів та підготувати їх до подальшого навчання або працевлаштування.</w:t>
      </w:r>
    </w:p>
    <w:p w:rsidR="00ED2244" w:rsidRPr="005A3AA3" w:rsidRDefault="00ED2244" w:rsidP="00EB0D75">
      <w:pPr>
        <w:pStyle w:val="a5"/>
        <w:shd w:val="clear" w:color="auto" w:fill="FFFFFF"/>
        <w:spacing w:before="0" w:beforeAutospacing="0" w:after="0" w:afterAutospacing="0" w:line="360" w:lineRule="auto"/>
        <w:ind w:firstLine="709"/>
        <w:jc w:val="both"/>
        <w:rPr>
          <w:sz w:val="28"/>
          <w:szCs w:val="28"/>
        </w:rPr>
      </w:pPr>
      <w:r w:rsidRPr="005A3AA3">
        <w:rPr>
          <w:sz w:val="28"/>
          <w:szCs w:val="28"/>
        </w:rPr>
        <w:t>Навчальні за</w:t>
      </w:r>
      <w:r w:rsidR="001F3F38">
        <w:rPr>
          <w:sz w:val="28"/>
          <w:szCs w:val="28"/>
        </w:rPr>
        <w:t>клади, загальноосвітньої</w:t>
      </w:r>
      <w:r w:rsidR="00DD0388">
        <w:rPr>
          <w:sz w:val="28"/>
          <w:szCs w:val="28"/>
        </w:rPr>
        <w:t xml:space="preserve"> ланки</w:t>
      </w:r>
      <w:r w:rsidR="001F3F38">
        <w:rPr>
          <w:sz w:val="28"/>
          <w:szCs w:val="28"/>
        </w:rPr>
        <w:t>,</w:t>
      </w:r>
      <w:r w:rsidR="00D013BB">
        <w:rPr>
          <w:sz w:val="28"/>
          <w:szCs w:val="28"/>
        </w:rPr>
        <w:t xml:space="preserve"> </w:t>
      </w:r>
      <w:r w:rsidRPr="005A3AA3">
        <w:rPr>
          <w:sz w:val="28"/>
          <w:szCs w:val="28"/>
        </w:rPr>
        <w:t xml:space="preserve"> гімназії</w:t>
      </w:r>
      <w:r w:rsidR="00D013BB">
        <w:rPr>
          <w:sz w:val="28"/>
          <w:szCs w:val="28"/>
        </w:rPr>
        <w:t xml:space="preserve"> та ліцеї</w:t>
      </w:r>
      <w:r w:rsidR="001F3F38">
        <w:rPr>
          <w:sz w:val="28"/>
          <w:szCs w:val="28"/>
        </w:rPr>
        <w:t>,</w:t>
      </w:r>
      <w:r w:rsidRPr="005A3AA3">
        <w:rPr>
          <w:sz w:val="28"/>
          <w:szCs w:val="28"/>
        </w:rPr>
        <w:t xml:space="preserve"> не стоять осторонь в науково-освітньому розвитку, а забезпечують сприятливі умови для самовдосконалення кожного учня. </w:t>
      </w:r>
      <w:r w:rsidR="001F3F38">
        <w:rPr>
          <w:sz w:val="28"/>
          <w:szCs w:val="28"/>
        </w:rPr>
        <w:t xml:space="preserve">Проте виникає суперечність між потребою суспільства і можливостями </w:t>
      </w:r>
      <w:r w:rsidR="00DD0388">
        <w:rPr>
          <w:sz w:val="28"/>
          <w:szCs w:val="28"/>
        </w:rPr>
        <w:t xml:space="preserve">вітчизняних гімназії та ліцею; між ефективністю інновацій та методичною неграмотністю педагогів щодо їх застосування; між бажанням молодих вчителів навчати по-новому і недостатнім методичним забезпеченням. </w:t>
      </w:r>
    </w:p>
    <w:p w:rsidR="00D7628F" w:rsidRPr="002B52D6" w:rsidRDefault="007D17F3" w:rsidP="00EB0D75">
      <w:pPr>
        <w:spacing w:after="0" w:line="360" w:lineRule="auto"/>
        <w:ind w:firstLine="709"/>
        <w:jc w:val="both"/>
        <w:rPr>
          <w:rFonts w:ascii="Times New Roman" w:eastAsia="Calibri" w:hAnsi="Times New Roman" w:cs="Times New Roman"/>
          <w:sz w:val="28"/>
          <w:szCs w:val="28"/>
        </w:rPr>
      </w:pPr>
      <w:r w:rsidRPr="002B52D6">
        <w:rPr>
          <w:rFonts w:ascii="Times New Roman" w:hAnsi="Times New Roman" w:cs="Times New Roman"/>
          <w:b/>
          <w:sz w:val="28"/>
          <w:szCs w:val="28"/>
        </w:rPr>
        <w:t>Аналіз досліджень.</w:t>
      </w:r>
      <w:r w:rsidRPr="002B52D6">
        <w:rPr>
          <w:rFonts w:ascii="Times New Roman" w:hAnsi="Times New Roman" w:cs="Times New Roman"/>
          <w:sz w:val="28"/>
          <w:szCs w:val="28"/>
        </w:rPr>
        <w:t xml:space="preserve"> </w:t>
      </w:r>
      <w:r w:rsidR="00D013BB">
        <w:rPr>
          <w:rFonts w:ascii="Times New Roman" w:hAnsi="Times New Roman" w:cs="Times New Roman"/>
          <w:sz w:val="28"/>
          <w:szCs w:val="28"/>
        </w:rPr>
        <w:t>Вивчення економіки в гімназії та ліцеї</w:t>
      </w:r>
      <w:r w:rsidR="000F2BC6" w:rsidRPr="002B52D6">
        <w:rPr>
          <w:rFonts w:ascii="Times New Roman" w:hAnsi="Times New Roman" w:cs="Times New Roman"/>
          <w:sz w:val="28"/>
          <w:szCs w:val="28"/>
        </w:rPr>
        <w:t xml:space="preserve"> сприяє кращому розвитку економічних знань та використання їх в повсякденному  житті.</w:t>
      </w:r>
      <w:r w:rsidR="00E97E03" w:rsidRPr="002B52D6">
        <w:rPr>
          <w:rFonts w:ascii="Times New Roman" w:hAnsi="Times New Roman" w:cs="Times New Roman"/>
          <w:sz w:val="28"/>
          <w:szCs w:val="28"/>
        </w:rPr>
        <w:t xml:space="preserve"> </w:t>
      </w:r>
      <w:r w:rsidR="000F2BC6" w:rsidRPr="002B52D6">
        <w:rPr>
          <w:rFonts w:ascii="Times New Roman" w:hAnsi="Times New Roman" w:cs="Times New Roman"/>
          <w:sz w:val="28"/>
          <w:szCs w:val="28"/>
        </w:rPr>
        <w:t>Випус</w:t>
      </w:r>
      <w:r w:rsidR="00E97E03" w:rsidRPr="002B52D6">
        <w:rPr>
          <w:rFonts w:ascii="Times New Roman" w:hAnsi="Times New Roman" w:cs="Times New Roman"/>
          <w:sz w:val="28"/>
          <w:szCs w:val="28"/>
        </w:rPr>
        <w:t>кники сучасної старшої</w:t>
      </w:r>
      <w:r w:rsidR="000F2BC6" w:rsidRPr="002B52D6">
        <w:rPr>
          <w:rFonts w:ascii="Times New Roman" w:hAnsi="Times New Roman" w:cs="Times New Roman"/>
          <w:sz w:val="28"/>
          <w:szCs w:val="28"/>
        </w:rPr>
        <w:t xml:space="preserve"> школи, </w:t>
      </w:r>
      <w:r w:rsidR="00E97E03" w:rsidRPr="002B52D6">
        <w:rPr>
          <w:rFonts w:ascii="Times New Roman" w:hAnsi="Times New Roman" w:cs="Times New Roman"/>
          <w:sz w:val="28"/>
          <w:szCs w:val="28"/>
        </w:rPr>
        <w:t>в майбутньому профільної, мають</w:t>
      </w:r>
      <w:r w:rsidR="000F2BC6" w:rsidRPr="002B52D6">
        <w:rPr>
          <w:rFonts w:ascii="Times New Roman" w:hAnsi="Times New Roman" w:cs="Times New Roman"/>
          <w:sz w:val="28"/>
          <w:szCs w:val="28"/>
        </w:rPr>
        <w:t xml:space="preserve"> мати економічне мислення та володіти глибокими, вільно орієнтув</w:t>
      </w:r>
      <w:r w:rsidR="00E97E03" w:rsidRPr="002B52D6">
        <w:rPr>
          <w:rFonts w:ascii="Times New Roman" w:hAnsi="Times New Roman" w:cs="Times New Roman"/>
          <w:sz w:val="28"/>
          <w:szCs w:val="28"/>
        </w:rPr>
        <w:t>атися в загальновідомих економічних</w:t>
      </w:r>
      <w:r w:rsidR="000F2BC6" w:rsidRPr="002B52D6">
        <w:rPr>
          <w:rFonts w:ascii="Times New Roman" w:hAnsi="Times New Roman" w:cs="Times New Roman"/>
          <w:sz w:val="28"/>
          <w:szCs w:val="28"/>
        </w:rPr>
        <w:t xml:space="preserve"> процесах. </w:t>
      </w:r>
      <w:r w:rsidR="009468A1" w:rsidRPr="002B52D6">
        <w:rPr>
          <w:rFonts w:ascii="Times New Roman" w:hAnsi="Times New Roman" w:cs="Times New Roman"/>
          <w:sz w:val="28"/>
          <w:szCs w:val="28"/>
        </w:rPr>
        <w:t>Вирішення цих завдань можливе за допомогою впровадження активних методів та форм навчання</w:t>
      </w:r>
      <w:r w:rsidR="008B4C40" w:rsidRPr="002B52D6">
        <w:rPr>
          <w:rFonts w:ascii="Times New Roman" w:hAnsi="Times New Roman" w:cs="Times New Roman"/>
          <w:sz w:val="28"/>
          <w:szCs w:val="28"/>
        </w:rPr>
        <w:t xml:space="preserve">, оскільки традиційні методи навчання </w:t>
      </w:r>
      <w:r w:rsidR="007E0787" w:rsidRPr="002B52D6">
        <w:rPr>
          <w:rFonts w:ascii="Times New Roman" w:hAnsi="Times New Roman" w:cs="Times New Roman"/>
          <w:sz w:val="28"/>
          <w:szCs w:val="28"/>
        </w:rPr>
        <w:t>для обсягів інформації, що постійно змінюється</w:t>
      </w:r>
      <w:r w:rsidR="002767F2" w:rsidRPr="002B52D6">
        <w:rPr>
          <w:rFonts w:ascii="Times New Roman" w:hAnsi="Times New Roman" w:cs="Times New Roman"/>
          <w:sz w:val="28"/>
          <w:szCs w:val="28"/>
        </w:rPr>
        <w:t>,</w:t>
      </w:r>
      <w:r w:rsidR="007E0787" w:rsidRPr="002B52D6">
        <w:rPr>
          <w:rFonts w:ascii="Times New Roman" w:hAnsi="Times New Roman" w:cs="Times New Roman"/>
          <w:sz w:val="28"/>
          <w:szCs w:val="28"/>
        </w:rPr>
        <w:t xml:space="preserve"> </w:t>
      </w:r>
      <w:r w:rsidR="007E0787" w:rsidRPr="002B52D6">
        <w:rPr>
          <w:rFonts w:ascii="Times New Roman" w:hAnsi="Times New Roman" w:cs="Times New Roman"/>
          <w:sz w:val="28"/>
          <w:szCs w:val="28"/>
        </w:rPr>
        <w:lastRenderedPageBreak/>
        <w:t>дають малу ефективність</w:t>
      </w:r>
      <w:r w:rsidR="002767F2" w:rsidRPr="002B52D6">
        <w:rPr>
          <w:rFonts w:ascii="Times New Roman" w:hAnsi="Times New Roman" w:cs="Times New Roman"/>
          <w:sz w:val="28"/>
          <w:szCs w:val="28"/>
        </w:rPr>
        <w:t xml:space="preserve"> щодо її засвоєння. Тому </w:t>
      </w:r>
      <w:r w:rsidR="00E97E03" w:rsidRPr="002B52D6">
        <w:rPr>
          <w:rFonts w:ascii="Times New Roman" w:hAnsi="Times New Roman" w:cs="Times New Roman"/>
          <w:sz w:val="28"/>
          <w:szCs w:val="28"/>
        </w:rPr>
        <w:t xml:space="preserve">інноваційні педагогічні технології стануть в нагоді учителям економіки для вирішення </w:t>
      </w:r>
      <w:r w:rsidR="002D5D3E">
        <w:rPr>
          <w:rFonts w:ascii="Times New Roman" w:hAnsi="Times New Roman" w:cs="Times New Roman"/>
          <w:sz w:val="28"/>
          <w:szCs w:val="28"/>
        </w:rPr>
        <w:t xml:space="preserve">однієї із педагогічних проблем </w:t>
      </w:r>
      <w:r w:rsidR="005A3AA3" w:rsidRPr="002B52D6">
        <w:rPr>
          <w:rFonts w:ascii="Times New Roman" w:hAnsi="Times New Roman" w:cs="Times New Roman"/>
          <w:sz w:val="28"/>
          <w:szCs w:val="28"/>
        </w:rPr>
        <w:t>[2, с. 147</w:t>
      </w:r>
      <w:r w:rsidR="001F7F4B">
        <w:rPr>
          <w:rFonts w:ascii="Times New Roman" w:hAnsi="Times New Roman" w:cs="Times New Roman"/>
          <w:sz w:val="28"/>
          <w:szCs w:val="28"/>
        </w:rPr>
        <w:t>; 4, с.</w:t>
      </w:r>
      <w:r w:rsidR="0046358A">
        <w:rPr>
          <w:rFonts w:ascii="Times New Roman" w:hAnsi="Times New Roman" w:cs="Times New Roman"/>
          <w:sz w:val="28"/>
          <w:szCs w:val="28"/>
        </w:rPr>
        <w:t>126-127</w:t>
      </w:r>
      <w:r w:rsidR="005A3AA3" w:rsidRPr="002B52D6">
        <w:rPr>
          <w:rFonts w:ascii="Times New Roman" w:hAnsi="Times New Roman" w:cs="Times New Roman"/>
          <w:sz w:val="28"/>
          <w:szCs w:val="28"/>
        </w:rPr>
        <w:t>]</w:t>
      </w:r>
      <w:r w:rsidR="002F377F" w:rsidRPr="002B52D6">
        <w:rPr>
          <w:rFonts w:ascii="Times New Roman" w:hAnsi="Times New Roman" w:cs="Times New Roman"/>
          <w:sz w:val="28"/>
          <w:szCs w:val="28"/>
        </w:rPr>
        <w:t>.</w:t>
      </w:r>
    </w:p>
    <w:p w:rsidR="008A4502" w:rsidRPr="002B52D6" w:rsidRDefault="00EF2703" w:rsidP="00EB0D75">
      <w:pPr>
        <w:pStyle w:val="a5"/>
        <w:shd w:val="clear" w:color="auto" w:fill="FFFFFF"/>
        <w:spacing w:before="0" w:beforeAutospacing="0" w:after="0" w:afterAutospacing="0" w:line="360" w:lineRule="auto"/>
        <w:ind w:firstLine="709"/>
        <w:jc w:val="both"/>
        <w:rPr>
          <w:color w:val="000000"/>
          <w:sz w:val="28"/>
          <w:szCs w:val="28"/>
        </w:rPr>
      </w:pPr>
      <w:r w:rsidRPr="002B52D6">
        <w:rPr>
          <w:b/>
          <w:color w:val="000000"/>
          <w:sz w:val="28"/>
          <w:szCs w:val="28"/>
        </w:rPr>
        <w:t>Об'єктом</w:t>
      </w:r>
      <w:r w:rsidR="00D7628F" w:rsidRPr="002B52D6">
        <w:rPr>
          <w:color w:val="000000"/>
          <w:sz w:val="28"/>
          <w:szCs w:val="28"/>
        </w:rPr>
        <w:t xml:space="preserve"> </w:t>
      </w:r>
      <w:r w:rsidR="002D5D3E">
        <w:rPr>
          <w:color w:val="000000"/>
          <w:sz w:val="28"/>
          <w:szCs w:val="28"/>
        </w:rPr>
        <w:t xml:space="preserve">нашого </w:t>
      </w:r>
      <w:r w:rsidRPr="002B52D6">
        <w:rPr>
          <w:color w:val="000000"/>
          <w:sz w:val="28"/>
          <w:szCs w:val="28"/>
        </w:rPr>
        <w:t>дослідження</w:t>
      </w:r>
      <w:r w:rsidR="00D7628F" w:rsidRPr="002B52D6">
        <w:rPr>
          <w:color w:val="000000"/>
          <w:sz w:val="28"/>
          <w:szCs w:val="28"/>
        </w:rPr>
        <w:t xml:space="preserve"> </w:t>
      </w:r>
      <w:r w:rsidRPr="002B52D6">
        <w:rPr>
          <w:color w:val="000000"/>
          <w:sz w:val="28"/>
          <w:szCs w:val="28"/>
        </w:rPr>
        <w:t>є</w:t>
      </w:r>
      <w:r w:rsidR="00D7628F" w:rsidRPr="002B52D6">
        <w:rPr>
          <w:color w:val="000000"/>
          <w:sz w:val="28"/>
          <w:szCs w:val="28"/>
        </w:rPr>
        <w:t xml:space="preserve"> </w:t>
      </w:r>
      <w:r w:rsidR="00E97E03" w:rsidRPr="002B52D6">
        <w:rPr>
          <w:color w:val="000000"/>
          <w:sz w:val="28"/>
          <w:szCs w:val="28"/>
        </w:rPr>
        <w:t>освітній процес в гімназії та ліцеї</w:t>
      </w:r>
      <w:r w:rsidRPr="002B52D6">
        <w:rPr>
          <w:color w:val="000000"/>
          <w:sz w:val="28"/>
          <w:szCs w:val="28"/>
        </w:rPr>
        <w:t>.</w:t>
      </w:r>
    </w:p>
    <w:p w:rsidR="00EF2703" w:rsidRPr="005A3AA3" w:rsidRDefault="00EF2703" w:rsidP="009908A3">
      <w:pPr>
        <w:pStyle w:val="a5"/>
        <w:shd w:val="clear" w:color="auto" w:fill="FFFFFF"/>
        <w:spacing w:before="0" w:beforeAutospacing="0" w:after="0" w:afterAutospacing="0" w:line="360" w:lineRule="auto"/>
        <w:ind w:firstLine="709"/>
        <w:jc w:val="both"/>
        <w:rPr>
          <w:color w:val="000000"/>
          <w:sz w:val="28"/>
          <w:szCs w:val="28"/>
        </w:rPr>
      </w:pPr>
      <w:r w:rsidRPr="005A3AA3">
        <w:rPr>
          <w:b/>
          <w:color w:val="000000"/>
          <w:sz w:val="28"/>
          <w:szCs w:val="28"/>
        </w:rPr>
        <w:t>Предметом</w:t>
      </w:r>
      <w:r w:rsidR="00D7628F" w:rsidRPr="005A3AA3">
        <w:rPr>
          <w:color w:val="000000"/>
          <w:sz w:val="28"/>
          <w:szCs w:val="28"/>
        </w:rPr>
        <w:t xml:space="preserve"> </w:t>
      </w:r>
      <w:r w:rsidRPr="005A3AA3">
        <w:rPr>
          <w:color w:val="000000"/>
          <w:sz w:val="28"/>
          <w:szCs w:val="28"/>
        </w:rPr>
        <w:t>дослідження</w:t>
      </w:r>
      <w:r w:rsidR="00D7628F" w:rsidRPr="005A3AA3">
        <w:rPr>
          <w:color w:val="000000"/>
          <w:sz w:val="28"/>
          <w:szCs w:val="28"/>
        </w:rPr>
        <w:t xml:space="preserve"> </w:t>
      </w:r>
      <w:r w:rsidRPr="005A3AA3">
        <w:rPr>
          <w:color w:val="000000"/>
          <w:sz w:val="28"/>
          <w:szCs w:val="28"/>
        </w:rPr>
        <w:t>є</w:t>
      </w:r>
      <w:r w:rsidR="00D7628F" w:rsidRPr="005A3AA3">
        <w:rPr>
          <w:color w:val="000000"/>
          <w:sz w:val="28"/>
          <w:szCs w:val="28"/>
        </w:rPr>
        <w:t xml:space="preserve"> </w:t>
      </w:r>
      <w:r w:rsidR="00E97E03">
        <w:rPr>
          <w:color w:val="000000"/>
          <w:sz w:val="28"/>
          <w:szCs w:val="28"/>
        </w:rPr>
        <w:t>методика</w:t>
      </w:r>
      <w:r w:rsidR="00D7628F" w:rsidRPr="005A3AA3">
        <w:rPr>
          <w:color w:val="000000"/>
          <w:sz w:val="28"/>
          <w:szCs w:val="28"/>
        </w:rPr>
        <w:t xml:space="preserve"> </w:t>
      </w:r>
      <w:r w:rsidRPr="005A3AA3">
        <w:rPr>
          <w:color w:val="000000"/>
          <w:sz w:val="28"/>
          <w:szCs w:val="28"/>
        </w:rPr>
        <w:t>використання</w:t>
      </w:r>
      <w:r w:rsidR="00D7628F" w:rsidRPr="005A3AA3">
        <w:rPr>
          <w:color w:val="000000"/>
          <w:sz w:val="28"/>
          <w:szCs w:val="28"/>
        </w:rPr>
        <w:t xml:space="preserve"> </w:t>
      </w:r>
      <w:r w:rsidRPr="005A3AA3">
        <w:rPr>
          <w:color w:val="000000"/>
          <w:sz w:val="28"/>
          <w:szCs w:val="28"/>
        </w:rPr>
        <w:t>дидактичних</w:t>
      </w:r>
      <w:r w:rsidR="00D7628F" w:rsidRPr="005A3AA3">
        <w:rPr>
          <w:color w:val="000000"/>
          <w:sz w:val="28"/>
          <w:szCs w:val="28"/>
        </w:rPr>
        <w:t xml:space="preserve"> </w:t>
      </w:r>
      <w:r w:rsidRPr="005A3AA3">
        <w:rPr>
          <w:color w:val="000000"/>
          <w:sz w:val="28"/>
          <w:szCs w:val="28"/>
        </w:rPr>
        <w:t>ігор</w:t>
      </w:r>
      <w:r w:rsidR="00D7628F" w:rsidRPr="005A3AA3">
        <w:rPr>
          <w:color w:val="000000"/>
          <w:sz w:val="28"/>
          <w:szCs w:val="28"/>
        </w:rPr>
        <w:t xml:space="preserve"> </w:t>
      </w:r>
      <w:r w:rsidRPr="005A3AA3">
        <w:rPr>
          <w:color w:val="000000"/>
          <w:sz w:val="28"/>
          <w:szCs w:val="28"/>
        </w:rPr>
        <w:t>при</w:t>
      </w:r>
      <w:r w:rsidR="00D7628F" w:rsidRPr="005A3AA3">
        <w:rPr>
          <w:color w:val="000000"/>
          <w:sz w:val="28"/>
          <w:szCs w:val="28"/>
        </w:rPr>
        <w:t xml:space="preserve"> </w:t>
      </w:r>
      <w:r w:rsidR="00E97E03">
        <w:rPr>
          <w:color w:val="000000"/>
          <w:sz w:val="28"/>
          <w:szCs w:val="28"/>
        </w:rPr>
        <w:t>навчанні</w:t>
      </w:r>
      <w:r w:rsidR="00D7628F" w:rsidRPr="005A3AA3">
        <w:rPr>
          <w:color w:val="000000"/>
          <w:sz w:val="28"/>
          <w:szCs w:val="28"/>
        </w:rPr>
        <w:t xml:space="preserve"> </w:t>
      </w:r>
      <w:r w:rsidRPr="005A3AA3">
        <w:rPr>
          <w:color w:val="000000"/>
          <w:sz w:val="28"/>
          <w:szCs w:val="28"/>
        </w:rPr>
        <w:t>економіки</w:t>
      </w:r>
      <w:r w:rsidR="00D7628F" w:rsidRPr="005A3AA3">
        <w:rPr>
          <w:color w:val="000000"/>
          <w:sz w:val="28"/>
          <w:szCs w:val="28"/>
        </w:rPr>
        <w:t xml:space="preserve"> </w:t>
      </w:r>
      <w:r w:rsidRPr="005A3AA3">
        <w:rPr>
          <w:color w:val="000000"/>
          <w:sz w:val="28"/>
          <w:szCs w:val="28"/>
        </w:rPr>
        <w:t>в</w:t>
      </w:r>
      <w:r w:rsidR="00D7628F" w:rsidRPr="005A3AA3">
        <w:rPr>
          <w:color w:val="000000"/>
          <w:sz w:val="28"/>
          <w:szCs w:val="28"/>
        </w:rPr>
        <w:t xml:space="preserve">  </w:t>
      </w:r>
      <w:r w:rsidR="00DD0388">
        <w:rPr>
          <w:color w:val="000000"/>
          <w:sz w:val="28"/>
          <w:szCs w:val="28"/>
        </w:rPr>
        <w:t>гімназії та ліцеї</w:t>
      </w:r>
      <w:r w:rsidRPr="005A3AA3">
        <w:rPr>
          <w:color w:val="000000"/>
          <w:sz w:val="28"/>
          <w:szCs w:val="28"/>
        </w:rPr>
        <w:t>.</w:t>
      </w:r>
    </w:p>
    <w:p w:rsidR="006A70F9" w:rsidRPr="005A3AA3" w:rsidRDefault="006A70F9" w:rsidP="009908A3">
      <w:pPr>
        <w:pStyle w:val="a5"/>
        <w:shd w:val="clear" w:color="auto" w:fill="FFFFFF"/>
        <w:spacing w:before="0" w:beforeAutospacing="0" w:after="0" w:afterAutospacing="0" w:line="360" w:lineRule="auto"/>
        <w:ind w:firstLine="709"/>
        <w:jc w:val="both"/>
        <w:rPr>
          <w:color w:val="000000"/>
          <w:sz w:val="28"/>
          <w:szCs w:val="28"/>
        </w:rPr>
      </w:pPr>
      <w:r w:rsidRPr="005A3AA3">
        <w:rPr>
          <w:b/>
          <w:color w:val="000000"/>
          <w:sz w:val="28"/>
          <w:szCs w:val="28"/>
        </w:rPr>
        <w:t>Мета</w:t>
      </w:r>
      <w:r w:rsidR="00D7628F" w:rsidRPr="005A3AA3">
        <w:rPr>
          <w:color w:val="000000"/>
          <w:sz w:val="28"/>
          <w:szCs w:val="28"/>
        </w:rPr>
        <w:t xml:space="preserve"> </w:t>
      </w:r>
      <w:r w:rsidR="00DD0388">
        <w:rPr>
          <w:color w:val="000000"/>
          <w:sz w:val="28"/>
          <w:szCs w:val="28"/>
        </w:rPr>
        <w:t xml:space="preserve">статті </w:t>
      </w:r>
      <w:r w:rsidRPr="005A3AA3">
        <w:rPr>
          <w:color w:val="000000"/>
          <w:sz w:val="28"/>
          <w:szCs w:val="28"/>
        </w:rPr>
        <w:t>полягає</w:t>
      </w:r>
      <w:r w:rsidR="00D7628F" w:rsidRPr="005A3AA3">
        <w:rPr>
          <w:color w:val="000000"/>
          <w:sz w:val="28"/>
          <w:szCs w:val="28"/>
        </w:rPr>
        <w:t xml:space="preserve"> </w:t>
      </w:r>
      <w:r w:rsidRPr="005A3AA3">
        <w:rPr>
          <w:color w:val="000000"/>
          <w:sz w:val="28"/>
          <w:szCs w:val="28"/>
        </w:rPr>
        <w:t>в</w:t>
      </w:r>
      <w:r w:rsidR="00FC5705">
        <w:rPr>
          <w:color w:val="000000"/>
          <w:sz w:val="28"/>
          <w:szCs w:val="28"/>
        </w:rPr>
        <w:t xml:space="preserve"> попу</w:t>
      </w:r>
      <w:r w:rsidR="00DD0388">
        <w:rPr>
          <w:color w:val="000000"/>
          <w:sz w:val="28"/>
          <w:szCs w:val="28"/>
        </w:rPr>
        <w:t>лізації</w:t>
      </w:r>
      <w:r w:rsidR="00D7628F" w:rsidRPr="005A3AA3">
        <w:rPr>
          <w:color w:val="000000"/>
          <w:sz w:val="28"/>
          <w:szCs w:val="28"/>
        </w:rPr>
        <w:t xml:space="preserve"> </w:t>
      </w:r>
      <w:r w:rsidRPr="005A3AA3">
        <w:rPr>
          <w:color w:val="000000"/>
          <w:sz w:val="28"/>
          <w:szCs w:val="28"/>
        </w:rPr>
        <w:t>дидактичних</w:t>
      </w:r>
      <w:r w:rsidR="00D7628F" w:rsidRPr="005A3AA3">
        <w:rPr>
          <w:color w:val="000000"/>
          <w:sz w:val="28"/>
          <w:szCs w:val="28"/>
        </w:rPr>
        <w:t xml:space="preserve"> </w:t>
      </w:r>
      <w:r w:rsidRPr="005A3AA3">
        <w:rPr>
          <w:color w:val="000000"/>
          <w:sz w:val="28"/>
          <w:szCs w:val="28"/>
        </w:rPr>
        <w:t>ігор</w:t>
      </w:r>
      <w:r w:rsidR="00D7628F" w:rsidRPr="005A3AA3">
        <w:rPr>
          <w:color w:val="000000"/>
          <w:sz w:val="28"/>
          <w:szCs w:val="28"/>
        </w:rPr>
        <w:t xml:space="preserve"> </w:t>
      </w:r>
      <w:r w:rsidR="00701B0A">
        <w:rPr>
          <w:color w:val="000000"/>
          <w:sz w:val="28"/>
          <w:szCs w:val="28"/>
        </w:rPr>
        <w:t xml:space="preserve">як інновації, яка спроможна вирішити протиріччя між потребою нового покоління у </w:t>
      </w:r>
      <w:r w:rsidR="00701B0A" w:rsidRPr="005A3AA3">
        <w:rPr>
          <w:color w:val="000000"/>
          <w:sz w:val="28"/>
          <w:szCs w:val="28"/>
        </w:rPr>
        <w:t xml:space="preserve">вивченні основ економічних знань </w:t>
      </w:r>
      <w:r w:rsidR="00701B0A">
        <w:rPr>
          <w:color w:val="000000"/>
          <w:sz w:val="28"/>
          <w:szCs w:val="28"/>
        </w:rPr>
        <w:t xml:space="preserve">та можливістю реалізації </w:t>
      </w:r>
      <w:r w:rsidR="00D7628F" w:rsidRPr="005A3AA3">
        <w:rPr>
          <w:color w:val="000000"/>
          <w:sz w:val="28"/>
          <w:szCs w:val="28"/>
        </w:rPr>
        <w:t xml:space="preserve"> </w:t>
      </w:r>
      <w:r w:rsidR="006167A4" w:rsidRPr="005A3AA3">
        <w:rPr>
          <w:color w:val="000000"/>
          <w:sz w:val="28"/>
          <w:szCs w:val="28"/>
        </w:rPr>
        <w:t>в</w:t>
      </w:r>
      <w:r w:rsidR="00D7628F" w:rsidRPr="005A3AA3">
        <w:rPr>
          <w:color w:val="000000"/>
          <w:sz w:val="28"/>
          <w:szCs w:val="28"/>
        </w:rPr>
        <w:t xml:space="preserve"> </w:t>
      </w:r>
      <w:r w:rsidR="00DD0388">
        <w:rPr>
          <w:color w:val="000000"/>
          <w:sz w:val="28"/>
          <w:szCs w:val="28"/>
        </w:rPr>
        <w:t>гімназії</w:t>
      </w:r>
      <w:r w:rsidR="00D7628F" w:rsidRPr="005A3AA3">
        <w:rPr>
          <w:color w:val="000000"/>
          <w:sz w:val="28"/>
          <w:szCs w:val="28"/>
        </w:rPr>
        <w:t xml:space="preserve"> </w:t>
      </w:r>
      <w:r w:rsidR="006167A4" w:rsidRPr="005A3AA3">
        <w:rPr>
          <w:color w:val="000000"/>
          <w:sz w:val="28"/>
          <w:szCs w:val="28"/>
        </w:rPr>
        <w:t>та</w:t>
      </w:r>
      <w:r w:rsidR="00D7628F" w:rsidRPr="005A3AA3">
        <w:rPr>
          <w:color w:val="000000"/>
          <w:sz w:val="28"/>
          <w:szCs w:val="28"/>
        </w:rPr>
        <w:t xml:space="preserve"> </w:t>
      </w:r>
      <w:r w:rsidR="00DD0388">
        <w:rPr>
          <w:color w:val="000000"/>
          <w:sz w:val="28"/>
          <w:szCs w:val="28"/>
        </w:rPr>
        <w:t>ліцеї</w:t>
      </w:r>
      <w:r w:rsidRPr="005A3AA3">
        <w:rPr>
          <w:color w:val="000000"/>
          <w:sz w:val="28"/>
          <w:szCs w:val="28"/>
        </w:rPr>
        <w:t>.</w:t>
      </w:r>
    </w:p>
    <w:p w:rsidR="00814A32" w:rsidRDefault="00D7628F" w:rsidP="00814A32">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Основними </w:t>
      </w:r>
      <w:r w:rsidRPr="005A3AA3">
        <w:rPr>
          <w:rFonts w:ascii="Times New Roman" w:hAnsi="Times New Roman" w:cs="Times New Roman"/>
          <w:b/>
          <w:sz w:val="28"/>
          <w:szCs w:val="28"/>
        </w:rPr>
        <w:t xml:space="preserve">завданнями </w:t>
      </w:r>
      <w:r w:rsidRPr="005A3AA3">
        <w:rPr>
          <w:rFonts w:ascii="Times New Roman" w:hAnsi="Times New Roman" w:cs="Times New Roman"/>
          <w:sz w:val="28"/>
          <w:szCs w:val="28"/>
        </w:rPr>
        <w:t>нашого дослідження є</w:t>
      </w:r>
      <w:r w:rsidR="005A3AA3">
        <w:rPr>
          <w:rFonts w:ascii="Times New Roman" w:hAnsi="Times New Roman" w:cs="Times New Roman"/>
          <w:sz w:val="28"/>
          <w:szCs w:val="28"/>
        </w:rPr>
        <w:t>:</w:t>
      </w:r>
    </w:p>
    <w:p w:rsidR="00814A32" w:rsidRPr="00814A32" w:rsidRDefault="00814A32" w:rsidP="00E84D08">
      <w:pPr>
        <w:spacing w:after="0" w:line="360" w:lineRule="auto"/>
        <w:ind w:firstLine="709"/>
        <w:jc w:val="both"/>
        <w:rPr>
          <w:rFonts w:ascii="Times New Roman" w:hAnsi="Times New Roman" w:cs="Times New Roman"/>
          <w:sz w:val="28"/>
          <w:szCs w:val="28"/>
        </w:rPr>
      </w:pPr>
      <w:r>
        <w:rPr>
          <w:rFonts w:ascii="Times New Roman" w:eastAsia="Batang" w:hAnsi="Times New Roman" w:cs="Times New Roman"/>
          <w:sz w:val="28"/>
          <w:szCs w:val="28"/>
          <w:lang w:eastAsia="uk-UA"/>
        </w:rPr>
        <w:t xml:space="preserve">• </w:t>
      </w:r>
      <w:r w:rsidR="002D5D3E">
        <w:rPr>
          <w:rFonts w:ascii="Times New Roman" w:hAnsi="Times New Roman" w:cs="Times New Roman"/>
          <w:sz w:val="28"/>
          <w:szCs w:val="28"/>
        </w:rPr>
        <w:t>дослідити можливості поп</w:t>
      </w:r>
      <w:r w:rsidR="00D013BB">
        <w:rPr>
          <w:rFonts w:ascii="Times New Roman" w:hAnsi="Times New Roman" w:cs="Times New Roman"/>
          <w:sz w:val="28"/>
          <w:szCs w:val="28"/>
        </w:rPr>
        <w:t xml:space="preserve">улізації економічних знань в </w:t>
      </w:r>
      <w:r w:rsidR="002D5D3E">
        <w:rPr>
          <w:rFonts w:ascii="Times New Roman" w:hAnsi="Times New Roman" w:cs="Times New Roman"/>
          <w:sz w:val="28"/>
          <w:szCs w:val="28"/>
        </w:rPr>
        <w:t xml:space="preserve">гімназії </w:t>
      </w:r>
      <w:r w:rsidR="00D013BB">
        <w:rPr>
          <w:rFonts w:ascii="Times New Roman" w:hAnsi="Times New Roman" w:cs="Times New Roman"/>
          <w:sz w:val="28"/>
          <w:szCs w:val="28"/>
        </w:rPr>
        <w:t xml:space="preserve">та ліцеї </w:t>
      </w:r>
      <w:r w:rsidR="002D5D3E">
        <w:rPr>
          <w:rFonts w:ascii="Times New Roman" w:hAnsi="Times New Roman" w:cs="Times New Roman"/>
          <w:sz w:val="28"/>
          <w:szCs w:val="28"/>
        </w:rPr>
        <w:t>через заходи, організовані в позаурочний час</w:t>
      </w:r>
      <w:r w:rsidR="00AC7F58">
        <w:rPr>
          <w:rFonts w:ascii="Times New Roman" w:hAnsi="Times New Roman" w:cs="Times New Roman"/>
          <w:sz w:val="28"/>
          <w:szCs w:val="28"/>
        </w:rPr>
        <w:t xml:space="preserve"> в</w:t>
      </w:r>
      <w:r w:rsidR="002D5D3E">
        <w:rPr>
          <w:rFonts w:ascii="Times New Roman" w:hAnsi="Times New Roman" w:cs="Times New Roman"/>
          <w:sz w:val="28"/>
          <w:szCs w:val="28"/>
        </w:rPr>
        <w:t xml:space="preserve"> гімназії</w:t>
      </w:r>
      <w:r w:rsidR="00AC7F58">
        <w:rPr>
          <w:rFonts w:ascii="Times New Roman" w:hAnsi="Times New Roman" w:cs="Times New Roman"/>
          <w:sz w:val="28"/>
          <w:szCs w:val="28"/>
        </w:rPr>
        <w:t xml:space="preserve"> та ліцеї</w:t>
      </w:r>
      <w:r w:rsidR="002D04F2" w:rsidRPr="00814A32">
        <w:rPr>
          <w:rFonts w:ascii="Times New Roman" w:hAnsi="Times New Roman" w:cs="Times New Roman"/>
          <w:sz w:val="28"/>
          <w:szCs w:val="28"/>
        </w:rPr>
        <w:t xml:space="preserve">; </w:t>
      </w:r>
    </w:p>
    <w:p w:rsidR="004D426E" w:rsidRPr="00D44E85" w:rsidRDefault="00814A32" w:rsidP="004D426E">
      <w:pPr>
        <w:spacing w:after="0" w:line="360" w:lineRule="auto"/>
        <w:ind w:firstLine="709"/>
        <w:jc w:val="both"/>
        <w:rPr>
          <w:rFonts w:ascii="Times New Roman" w:eastAsia="Batang" w:hAnsi="Times New Roman" w:cs="Times New Roman"/>
          <w:sz w:val="28"/>
          <w:szCs w:val="28"/>
          <w:lang w:eastAsia="uk-UA"/>
        </w:rPr>
      </w:pPr>
      <w:r>
        <w:rPr>
          <w:rFonts w:ascii="Times New Roman" w:eastAsia="Batang" w:hAnsi="Times New Roman" w:cs="Times New Roman"/>
          <w:sz w:val="28"/>
          <w:szCs w:val="28"/>
          <w:lang w:eastAsia="uk-UA"/>
        </w:rPr>
        <w:t>• розглянути</w:t>
      </w:r>
      <w:r w:rsidR="002D5D3E">
        <w:rPr>
          <w:rFonts w:ascii="Times New Roman" w:eastAsia="Batang" w:hAnsi="Times New Roman" w:cs="Times New Roman"/>
          <w:sz w:val="28"/>
          <w:szCs w:val="28"/>
          <w:lang w:eastAsia="uk-UA"/>
        </w:rPr>
        <w:t xml:space="preserve"> зміст предметного тижня з економіки та вплив його на отримання збільшення економічної інформації </w:t>
      </w:r>
      <w:r w:rsidR="004D426E" w:rsidRPr="00D44E85">
        <w:rPr>
          <w:rFonts w:ascii="Times New Roman" w:eastAsia="Batang" w:hAnsi="Times New Roman" w:cs="Times New Roman"/>
          <w:sz w:val="28"/>
          <w:szCs w:val="28"/>
          <w:lang w:eastAsia="uk-UA"/>
        </w:rPr>
        <w:t>;</w:t>
      </w:r>
    </w:p>
    <w:p w:rsidR="005A3AA3" w:rsidRPr="00814A32" w:rsidRDefault="004D426E" w:rsidP="002D5D3E">
      <w:pPr>
        <w:spacing w:after="0" w:line="360" w:lineRule="auto"/>
        <w:ind w:firstLine="709"/>
        <w:jc w:val="both"/>
        <w:rPr>
          <w:rFonts w:ascii="Times New Roman" w:eastAsia="Batang" w:hAnsi="Times New Roman" w:cs="Times New Roman"/>
          <w:sz w:val="28"/>
          <w:szCs w:val="28"/>
          <w:lang w:eastAsia="uk-UA"/>
        </w:rPr>
      </w:pPr>
      <w:r w:rsidRPr="00D44E85">
        <w:rPr>
          <w:rFonts w:ascii="Times New Roman" w:eastAsia="Batang" w:hAnsi="Times New Roman" w:cs="Times New Roman"/>
          <w:sz w:val="28"/>
          <w:szCs w:val="28"/>
          <w:lang w:eastAsia="uk-UA"/>
        </w:rPr>
        <w:t>• узагальнити т</w:t>
      </w:r>
      <w:r w:rsidR="002D5D3E">
        <w:rPr>
          <w:rFonts w:ascii="Times New Roman" w:eastAsia="Batang" w:hAnsi="Times New Roman" w:cs="Times New Roman"/>
          <w:sz w:val="28"/>
          <w:szCs w:val="28"/>
          <w:lang w:eastAsia="uk-UA"/>
        </w:rPr>
        <w:t>а експериментально перевірити умови проведення предметного тижня</w:t>
      </w:r>
      <w:r w:rsidR="00814A32">
        <w:rPr>
          <w:rFonts w:ascii="Times New Roman" w:eastAsia="Batang" w:hAnsi="Times New Roman" w:cs="Times New Roman"/>
          <w:sz w:val="28"/>
          <w:szCs w:val="28"/>
          <w:lang w:eastAsia="uk-UA"/>
        </w:rPr>
        <w:t xml:space="preserve"> </w:t>
      </w:r>
      <w:r w:rsidR="002D5D3E">
        <w:rPr>
          <w:rFonts w:ascii="Times New Roman" w:eastAsia="Batang" w:hAnsi="Times New Roman" w:cs="Times New Roman"/>
          <w:sz w:val="28"/>
          <w:szCs w:val="28"/>
          <w:lang w:eastAsia="uk-UA"/>
        </w:rPr>
        <w:t>для засвоєння економічних знань.</w:t>
      </w:r>
    </w:p>
    <w:p w:rsidR="00DC3CF1" w:rsidRPr="00E74FBD" w:rsidRDefault="004942C9" w:rsidP="00E74FBD">
      <w:pPr>
        <w:spacing w:after="0" w:line="360" w:lineRule="auto"/>
        <w:ind w:firstLine="709"/>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У</w:t>
      </w:r>
      <w:r w:rsidR="00D07A0E" w:rsidRPr="008C23A2">
        <w:rPr>
          <w:rFonts w:ascii="Times New Roman" w:eastAsia="Batang" w:hAnsi="Times New Roman" w:cs="Times New Roman"/>
          <w:sz w:val="28"/>
          <w:szCs w:val="28"/>
          <w:lang w:eastAsia="ko-KR"/>
        </w:rPr>
        <w:t xml:space="preserve"> науковій літературі досліджувана проблема розглядається в різних аспектах. </w:t>
      </w:r>
      <w:r w:rsidR="00E74FBD" w:rsidRPr="00E74FBD">
        <w:rPr>
          <w:rFonts w:ascii="Times New Roman" w:eastAsia="Times New Roman" w:hAnsi="Times New Roman" w:cs="Times New Roman"/>
          <w:kern w:val="36"/>
          <w:sz w:val="28"/>
          <w:szCs w:val="28"/>
          <w:lang w:eastAsia="ru-RU"/>
        </w:rPr>
        <w:t>Стратегічні нап</w:t>
      </w:r>
      <w:r w:rsidR="00E74FBD">
        <w:rPr>
          <w:rFonts w:ascii="Times New Roman" w:eastAsia="Times New Roman" w:hAnsi="Times New Roman" w:cs="Times New Roman"/>
          <w:kern w:val="36"/>
          <w:sz w:val="28"/>
          <w:szCs w:val="28"/>
          <w:lang w:eastAsia="ru-RU"/>
        </w:rPr>
        <w:t>рями підвищення рівня економічної грамотності</w:t>
      </w:r>
      <w:r w:rsidR="00E74FBD" w:rsidRPr="00E74FBD">
        <w:rPr>
          <w:rFonts w:ascii="Times New Roman" w:eastAsia="Times New Roman" w:hAnsi="Times New Roman" w:cs="Times New Roman"/>
          <w:kern w:val="36"/>
          <w:sz w:val="28"/>
          <w:szCs w:val="28"/>
          <w:lang w:eastAsia="ru-RU"/>
        </w:rPr>
        <w:t xml:space="preserve"> в своїх наукових працях р</w:t>
      </w:r>
      <w:r w:rsidR="00E74FBD">
        <w:rPr>
          <w:rFonts w:ascii="Times New Roman" w:eastAsia="Times New Roman" w:hAnsi="Times New Roman" w:cs="Times New Roman"/>
          <w:kern w:val="36"/>
          <w:sz w:val="28"/>
          <w:szCs w:val="28"/>
          <w:lang w:eastAsia="ru-RU"/>
        </w:rPr>
        <w:t>озглядали Р. Бонд, Н.Барадея,</w:t>
      </w:r>
      <w:r w:rsidR="00E74FBD" w:rsidRPr="00E74FBD">
        <w:rPr>
          <w:rFonts w:ascii="Times New Roman" w:eastAsia="Times New Roman" w:hAnsi="Times New Roman" w:cs="Times New Roman"/>
          <w:kern w:val="36"/>
          <w:sz w:val="28"/>
          <w:szCs w:val="28"/>
          <w:lang w:eastAsia="ru-RU"/>
        </w:rPr>
        <w:t xml:space="preserve"> Т. Кізима, А. Климчук, Б. Приходько та ін</w:t>
      </w:r>
      <w:r w:rsidR="00E74FBD">
        <w:rPr>
          <w:rFonts w:ascii="Times New Roman" w:eastAsia="Times New Roman" w:hAnsi="Times New Roman" w:cs="Times New Roman"/>
          <w:kern w:val="36"/>
          <w:sz w:val="28"/>
          <w:szCs w:val="28"/>
          <w:lang w:eastAsia="ru-RU"/>
        </w:rPr>
        <w:t>.</w:t>
      </w:r>
      <w:r w:rsidR="00E74FBD" w:rsidRPr="008C23A2">
        <w:rPr>
          <w:rFonts w:ascii="Times New Roman" w:eastAsia="Batang" w:hAnsi="Times New Roman" w:cs="Times New Roman"/>
          <w:sz w:val="28"/>
          <w:szCs w:val="28"/>
          <w:lang w:eastAsia="ko-KR"/>
        </w:rPr>
        <w:t xml:space="preserve"> </w:t>
      </w:r>
      <w:r w:rsidR="00E74FBD">
        <w:rPr>
          <w:rFonts w:ascii="Times New Roman" w:eastAsia="Batang" w:hAnsi="Times New Roman" w:cs="Times New Roman"/>
          <w:sz w:val="28"/>
          <w:szCs w:val="28"/>
          <w:lang w:eastAsia="ko-KR"/>
        </w:rPr>
        <w:t xml:space="preserve">З педагогічної позиції про ефективність впливу ігрових елементів на засвоєння матеріалу висловлювали </w:t>
      </w:r>
      <w:r w:rsidR="00D07A0E" w:rsidRPr="008C23A2">
        <w:rPr>
          <w:rFonts w:ascii="Times New Roman" w:eastAsia="Batang" w:hAnsi="Times New Roman" w:cs="Times New Roman"/>
          <w:sz w:val="28"/>
          <w:szCs w:val="28"/>
          <w:lang w:eastAsia="ko-KR"/>
        </w:rPr>
        <w:t xml:space="preserve">Й. Хейзінг, Дж. Г. Мід, К. Левін, Ж. </w:t>
      </w:r>
      <w:r w:rsidR="00E74FBD">
        <w:rPr>
          <w:rFonts w:ascii="Times New Roman" w:eastAsia="Batang" w:hAnsi="Times New Roman" w:cs="Times New Roman"/>
          <w:sz w:val="28"/>
          <w:szCs w:val="28"/>
          <w:lang w:eastAsia="ko-KR"/>
        </w:rPr>
        <w:t xml:space="preserve">Піаже, </w:t>
      </w:r>
      <w:r w:rsidR="00DC3CF1" w:rsidRPr="005A3AA3">
        <w:rPr>
          <w:rFonts w:ascii="Times New Roman" w:hAnsi="Times New Roman" w:cs="Times New Roman"/>
          <w:sz w:val="28"/>
          <w:szCs w:val="28"/>
        </w:rPr>
        <w:t>Для продуктивнішого процесу пізнання в навчальній діяльності відомий педагог-практик К. Д. Ушинський радив включати елементи гри та цікавості в навчальну роботу учнів</w:t>
      </w:r>
      <w:r w:rsidR="00DC3CF1" w:rsidRPr="005A3AA3">
        <w:rPr>
          <w:rFonts w:ascii="Times New Roman" w:hAnsi="Times New Roman" w:cs="Times New Roman"/>
          <w:color w:val="000000"/>
          <w:sz w:val="28"/>
          <w:szCs w:val="28"/>
        </w:rPr>
        <w:t>.</w:t>
      </w:r>
      <w:r w:rsidR="00E74FBD">
        <w:rPr>
          <w:rFonts w:ascii="Times New Roman" w:hAnsi="Times New Roman" w:cs="Times New Roman"/>
          <w:color w:val="000000"/>
          <w:sz w:val="28"/>
          <w:szCs w:val="28"/>
        </w:rPr>
        <w:t xml:space="preserve"> Виходячи із вище сказаного, ми спробуємо показати можливість популізації економічних знань в гімназії та ліцеї через ігрову форму</w:t>
      </w:r>
      <w:r w:rsidR="00DF2089">
        <w:rPr>
          <w:rFonts w:ascii="Times New Roman" w:hAnsi="Times New Roman" w:cs="Times New Roman"/>
          <w:color w:val="000000"/>
          <w:sz w:val="28"/>
          <w:szCs w:val="28"/>
        </w:rPr>
        <w:t xml:space="preserve"> навчання</w:t>
      </w:r>
      <w:r w:rsidR="00E74FBD">
        <w:rPr>
          <w:rFonts w:ascii="Times New Roman" w:hAnsi="Times New Roman" w:cs="Times New Roman"/>
          <w:color w:val="000000"/>
          <w:sz w:val="28"/>
          <w:szCs w:val="28"/>
        </w:rPr>
        <w:t>.</w:t>
      </w:r>
    </w:p>
    <w:p w:rsidR="00D6574E" w:rsidRDefault="007D17F3" w:rsidP="00D6574E">
      <w:pPr>
        <w:spacing w:after="0" w:line="360" w:lineRule="auto"/>
        <w:ind w:firstLine="709"/>
        <w:jc w:val="both"/>
        <w:rPr>
          <w:rFonts w:ascii="Times New Roman" w:eastAsia="Calibri" w:hAnsi="Times New Roman" w:cs="Times New Roman"/>
          <w:sz w:val="28"/>
          <w:szCs w:val="28"/>
        </w:rPr>
      </w:pPr>
      <w:r w:rsidRPr="007D17F3">
        <w:rPr>
          <w:rFonts w:ascii="Times New Roman" w:hAnsi="Times New Roman" w:cs="Times New Roman"/>
          <w:b/>
          <w:color w:val="000000"/>
          <w:sz w:val="28"/>
          <w:szCs w:val="28"/>
        </w:rPr>
        <w:t>Виклад основного матеріалу.</w:t>
      </w:r>
      <w:r>
        <w:rPr>
          <w:rFonts w:ascii="Times New Roman" w:hAnsi="Times New Roman" w:cs="Times New Roman"/>
          <w:color w:val="000000"/>
          <w:sz w:val="28"/>
          <w:szCs w:val="28"/>
        </w:rPr>
        <w:t xml:space="preserve"> </w:t>
      </w:r>
      <w:r w:rsidR="00D6574E" w:rsidRPr="00D6574E">
        <w:rPr>
          <w:rFonts w:ascii="Times New Roman" w:eastAsia="Calibri" w:hAnsi="Times New Roman" w:cs="Times New Roman"/>
          <w:sz w:val="28"/>
          <w:szCs w:val="28"/>
        </w:rPr>
        <w:t xml:space="preserve">Формування економічної компетентності у підростаючого покоління є дуже важливим для українського суспільства. Глобалізаційні процеси, мобільність суспільних відносин вимагають від сучасної цивілізованої людини гнучкості знань механізмів та законів ринку та соціальної </w:t>
      </w:r>
      <w:r w:rsidR="00D6574E" w:rsidRPr="00D6574E">
        <w:rPr>
          <w:rFonts w:ascii="Times New Roman" w:eastAsia="Calibri" w:hAnsi="Times New Roman" w:cs="Times New Roman"/>
          <w:sz w:val="28"/>
          <w:szCs w:val="28"/>
        </w:rPr>
        <w:lastRenderedPageBreak/>
        <w:t xml:space="preserve">і предметної компетентності. Тому допомогти вирішити проблему вільно орієнтуватися в економічному просторі, розвинути навички раціональної економічної поведінки людини як платника податків, споживача, виробника, найманого працівника, користувача суспільних благ   спроможний курс «Економіка» у профільній школі. Адже, в економіці, як шкільному предметі, закладається основний понятійний апарат науки і спеціальні знання  про фундаментальні економіко-географічні тенденції, категорії, закономірності, які грунтуються на положеннях економічної теорії. </w:t>
      </w:r>
    </w:p>
    <w:p w:rsidR="00757272" w:rsidRPr="00D6574E" w:rsidRDefault="002B52D6" w:rsidP="00D657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показує власний досвід, н</w:t>
      </w:r>
      <w:r w:rsidR="00D6574E" w:rsidRPr="00D6574E">
        <w:rPr>
          <w:rFonts w:ascii="Times New Roman" w:eastAsia="Calibri" w:hAnsi="Times New Roman" w:cs="Times New Roman"/>
          <w:sz w:val="28"/>
          <w:szCs w:val="28"/>
        </w:rPr>
        <w:t xml:space="preserve">а уроках економіки є можливість осучаснити, оновити, збагатити економічні знання шляхом моделювання реальних ситуацій через використання дидактичної гри (ігрові ситуації, рольові ігри, ділові (фінансові) ігри) як </w:t>
      </w:r>
      <w:r w:rsidR="001C02C8">
        <w:rPr>
          <w:rFonts w:ascii="Times New Roman" w:eastAsia="Calibri" w:hAnsi="Times New Roman" w:cs="Times New Roman"/>
          <w:sz w:val="28"/>
          <w:szCs w:val="28"/>
        </w:rPr>
        <w:t>педагогічний інноваційний інструментарій для навчання</w:t>
      </w:r>
      <w:r w:rsidR="00757272" w:rsidRPr="001C02C8">
        <w:rPr>
          <w:rFonts w:ascii="Times New Roman" w:hAnsi="Times New Roman" w:cs="Times New Roman"/>
          <w:color w:val="000000"/>
          <w:sz w:val="28"/>
          <w:szCs w:val="28"/>
        </w:rPr>
        <w:t>.</w:t>
      </w:r>
    </w:p>
    <w:p w:rsidR="00DC3CF1" w:rsidRPr="00DC3CF1" w:rsidRDefault="00DC3CF1" w:rsidP="00DC3CF1">
      <w:pPr>
        <w:spacing w:after="0" w:line="360" w:lineRule="auto"/>
        <w:ind w:firstLine="709"/>
        <w:jc w:val="both"/>
        <w:rPr>
          <w:rFonts w:ascii="Times New Roman" w:hAnsi="Times New Roman" w:cs="Times New Roman"/>
          <w:color w:val="000000"/>
          <w:sz w:val="28"/>
          <w:szCs w:val="28"/>
        </w:rPr>
      </w:pPr>
      <w:r w:rsidRPr="00D8644B">
        <w:rPr>
          <w:rFonts w:ascii="Times New Roman" w:eastAsia="Batang" w:hAnsi="Times New Roman" w:cs="Times New Roman"/>
          <w:sz w:val="28"/>
          <w:szCs w:val="28"/>
          <w:lang w:eastAsia="ko-KR"/>
        </w:rPr>
        <w:t>Реформа школи націлює на використання в</w:t>
      </w:r>
      <w:r w:rsidR="00D60A81">
        <w:rPr>
          <w:rFonts w:ascii="Times New Roman" w:eastAsia="Batang" w:hAnsi="Times New Roman" w:cs="Times New Roman"/>
          <w:sz w:val="28"/>
          <w:szCs w:val="28"/>
          <w:lang w:eastAsia="ko-KR"/>
        </w:rPr>
        <w:t xml:space="preserve">сіх можливостей </w:t>
      </w:r>
      <w:r w:rsidRPr="00D8644B">
        <w:rPr>
          <w:rFonts w:ascii="Times New Roman" w:eastAsia="Batang" w:hAnsi="Times New Roman" w:cs="Times New Roman"/>
          <w:sz w:val="28"/>
          <w:szCs w:val="28"/>
          <w:lang w:eastAsia="ko-KR"/>
        </w:rPr>
        <w:t xml:space="preserve"> для підвищення пізнавального інтересу учнів до шкільних предметів та </w:t>
      </w:r>
      <w:r>
        <w:rPr>
          <w:rFonts w:ascii="Times New Roman" w:eastAsia="Batang" w:hAnsi="Times New Roman" w:cs="Times New Roman"/>
          <w:sz w:val="28"/>
          <w:szCs w:val="28"/>
          <w:lang w:eastAsia="ko-KR"/>
        </w:rPr>
        <w:t>ефективності освітнього</w:t>
      </w:r>
      <w:r w:rsidRPr="00D8644B">
        <w:rPr>
          <w:rFonts w:ascii="Times New Roman" w:eastAsia="Batang" w:hAnsi="Times New Roman" w:cs="Times New Roman"/>
          <w:sz w:val="28"/>
          <w:szCs w:val="28"/>
          <w:lang w:eastAsia="ko-KR"/>
        </w:rPr>
        <w:t xml:space="preserve"> процесу.</w:t>
      </w:r>
      <w:r w:rsidR="00D60A81">
        <w:rPr>
          <w:rFonts w:ascii="Times New Roman" w:eastAsia="Batang" w:hAnsi="Times New Roman" w:cs="Times New Roman"/>
          <w:sz w:val="28"/>
          <w:szCs w:val="28"/>
          <w:lang w:eastAsia="ko-KR"/>
        </w:rPr>
        <w:t xml:space="preserve"> Одним із таких освітніх ресурсів виступає дидактична гра.</w:t>
      </w:r>
    </w:p>
    <w:p w:rsidR="00AA7246" w:rsidRPr="005A3AA3" w:rsidRDefault="00AA7246" w:rsidP="00AA7246">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Дидактична гра - це засіб навчання, тому вона може застосовуватися при закріпленні різного програмного матеріалу і проводитися на всіляких шкільних заняттях. У дидактичній грі формуються такі умови, в яких кожна дитина отримує можливість самостійно діяти в певній ситуації або з певними предметами, для отримання власного досвіду. Дидактична гра дозволяє забезпечити потрібну кількість повторень на різному матеріалі при збереженні емоційно позитивного ставлення до завдання. Таким чином, особлива роль дидактичної гри в навчальному процесі визначається тим, що гра повинна зробити сам процес навчання емоційним, дієвим, дозволити дитині отримати новий досвід</w:t>
      </w:r>
      <w:r w:rsidR="005A3AA3">
        <w:rPr>
          <w:rFonts w:ascii="Times New Roman" w:hAnsi="Times New Roman" w:cs="Times New Roman"/>
          <w:sz w:val="28"/>
          <w:szCs w:val="28"/>
        </w:rPr>
        <w:t xml:space="preserve"> </w:t>
      </w:r>
      <w:r w:rsidR="005A3AA3" w:rsidRPr="005A3AA3">
        <w:rPr>
          <w:rFonts w:ascii="Times New Roman" w:eastAsia="Times New Roman" w:hAnsi="Times New Roman" w:cs="Times New Roman"/>
          <w:sz w:val="28"/>
          <w:szCs w:val="28"/>
          <w:lang w:eastAsia="uk-UA"/>
        </w:rPr>
        <w:t>[</w:t>
      </w:r>
      <w:r w:rsidR="005A3AA3">
        <w:rPr>
          <w:rFonts w:ascii="Times New Roman" w:eastAsia="Times New Roman" w:hAnsi="Times New Roman" w:cs="Times New Roman"/>
          <w:sz w:val="28"/>
          <w:szCs w:val="28"/>
          <w:lang w:eastAsia="uk-UA"/>
        </w:rPr>
        <w:t>3, с. 42</w:t>
      </w:r>
      <w:r w:rsidR="005A3AA3" w:rsidRPr="005A3AA3">
        <w:rPr>
          <w:rFonts w:ascii="Times New Roman" w:eastAsia="Times New Roman" w:hAnsi="Times New Roman" w:cs="Times New Roman"/>
          <w:sz w:val="28"/>
          <w:szCs w:val="28"/>
          <w:lang w:eastAsia="uk-UA"/>
        </w:rPr>
        <w:t>]</w:t>
      </w:r>
      <w:r w:rsidRPr="005A3AA3">
        <w:rPr>
          <w:rFonts w:ascii="Times New Roman" w:hAnsi="Times New Roman" w:cs="Times New Roman"/>
          <w:sz w:val="28"/>
          <w:szCs w:val="28"/>
        </w:rPr>
        <w:t>.</w:t>
      </w:r>
    </w:p>
    <w:p w:rsidR="006A15F4" w:rsidRPr="005A3AA3" w:rsidRDefault="006A15F4" w:rsidP="00896D2A">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Важливим в процесі гри є узагальнення ігрових дій. Які мають властивість швидко змінюватися. Також дидактичні ігри слід розробляти з врахуванням особливостей кожного </w:t>
      </w:r>
      <w:r w:rsidR="00927894" w:rsidRPr="005A3AA3">
        <w:rPr>
          <w:rFonts w:ascii="Times New Roman" w:hAnsi="Times New Roman" w:cs="Times New Roman"/>
          <w:sz w:val="28"/>
          <w:szCs w:val="28"/>
        </w:rPr>
        <w:t>предмета</w:t>
      </w:r>
      <w:r w:rsidRPr="005A3AA3">
        <w:rPr>
          <w:rFonts w:ascii="Times New Roman" w:hAnsi="Times New Roman" w:cs="Times New Roman"/>
          <w:sz w:val="28"/>
          <w:szCs w:val="28"/>
        </w:rPr>
        <w:t xml:space="preserve"> викладання</w:t>
      </w:r>
      <w:r w:rsidR="00927894" w:rsidRPr="005A3AA3">
        <w:rPr>
          <w:rFonts w:ascii="Times New Roman" w:hAnsi="Times New Roman" w:cs="Times New Roman"/>
          <w:sz w:val="28"/>
          <w:szCs w:val="28"/>
        </w:rPr>
        <w:t xml:space="preserve"> та визначених умов його використання. Такі дидактичні ігри зазвичай сприяють для</w:t>
      </w:r>
      <w:r w:rsidR="00896D2A" w:rsidRPr="005A3AA3">
        <w:rPr>
          <w:rFonts w:ascii="Times New Roman" w:hAnsi="Times New Roman" w:cs="Times New Roman"/>
          <w:sz w:val="28"/>
          <w:szCs w:val="28"/>
        </w:rPr>
        <w:t xml:space="preserve"> розвитку</w:t>
      </w:r>
      <w:r w:rsidR="00927894" w:rsidRPr="005A3AA3">
        <w:rPr>
          <w:rFonts w:ascii="Times New Roman" w:hAnsi="Times New Roman" w:cs="Times New Roman"/>
          <w:sz w:val="28"/>
          <w:szCs w:val="28"/>
        </w:rPr>
        <w:t xml:space="preserve"> кращої розумової та інтелектуальної діяльності.</w:t>
      </w:r>
    </w:p>
    <w:p w:rsidR="00D7628F" w:rsidRPr="005A3AA3" w:rsidRDefault="00D7628F"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lastRenderedPageBreak/>
        <w:t>Особливої актуальності набуває використання дидактичних ігор в процесі вивчення основ економіки. Економічний тип мислення, який є однією з пріоритетних компетенцій випускник</w:t>
      </w:r>
      <w:r w:rsidR="00896D2A" w:rsidRPr="005A3AA3">
        <w:rPr>
          <w:sz w:val="28"/>
          <w:szCs w:val="28"/>
        </w:rPr>
        <w:t>ів ліцеїв та гімназій</w:t>
      </w:r>
      <w:r w:rsidRPr="005A3AA3">
        <w:rPr>
          <w:sz w:val="28"/>
          <w:szCs w:val="28"/>
        </w:rPr>
        <w:t xml:space="preserve">, є нічим іншим, як вмінням практично застосовувати </w:t>
      </w:r>
      <w:r w:rsidR="00896D2A" w:rsidRPr="005A3AA3">
        <w:rPr>
          <w:sz w:val="28"/>
          <w:szCs w:val="28"/>
        </w:rPr>
        <w:t xml:space="preserve">набуті </w:t>
      </w:r>
      <w:r w:rsidRPr="005A3AA3">
        <w:rPr>
          <w:sz w:val="28"/>
          <w:szCs w:val="28"/>
        </w:rPr>
        <w:t>теоретичні знання під час розв’язання економічних завдань.</w:t>
      </w:r>
    </w:p>
    <w:p w:rsidR="00D7628F" w:rsidRPr="005A3AA3" w:rsidRDefault="00927894"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t>Для досягнення цієї мети використовують ігри, що сприяють:</w:t>
      </w:r>
    </w:p>
    <w:p w:rsidR="00D7628F" w:rsidRPr="005A3AA3" w:rsidRDefault="00D7628F"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t>- формуванн</w:t>
      </w:r>
      <w:r w:rsidR="00927894" w:rsidRPr="005A3AA3">
        <w:rPr>
          <w:sz w:val="28"/>
          <w:szCs w:val="28"/>
        </w:rPr>
        <w:t xml:space="preserve">ю </w:t>
      </w:r>
      <w:r w:rsidRPr="005A3AA3">
        <w:rPr>
          <w:sz w:val="28"/>
          <w:szCs w:val="28"/>
        </w:rPr>
        <w:t>критичного мислення;</w:t>
      </w:r>
    </w:p>
    <w:p w:rsidR="00D7628F" w:rsidRPr="005A3AA3" w:rsidRDefault="00D7628F"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t>- активізаці</w:t>
      </w:r>
      <w:r w:rsidR="00927894" w:rsidRPr="005A3AA3">
        <w:rPr>
          <w:sz w:val="28"/>
          <w:szCs w:val="28"/>
        </w:rPr>
        <w:t>ї</w:t>
      </w:r>
      <w:r w:rsidRPr="005A3AA3">
        <w:rPr>
          <w:sz w:val="28"/>
          <w:szCs w:val="28"/>
        </w:rPr>
        <w:t xml:space="preserve"> розумової діяльності;</w:t>
      </w:r>
    </w:p>
    <w:p w:rsidR="00D7628F" w:rsidRPr="005A3AA3" w:rsidRDefault="00D7628F"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t>- розвитк</w:t>
      </w:r>
      <w:r w:rsidR="00927894" w:rsidRPr="005A3AA3">
        <w:rPr>
          <w:sz w:val="28"/>
          <w:szCs w:val="28"/>
        </w:rPr>
        <w:t>у</w:t>
      </w:r>
      <w:r w:rsidRPr="005A3AA3">
        <w:rPr>
          <w:sz w:val="28"/>
          <w:szCs w:val="28"/>
        </w:rPr>
        <w:t xml:space="preserve"> логічного та абстрактного мислення;</w:t>
      </w:r>
    </w:p>
    <w:p w:rsidR="00D7628F" w:rsidRPr="005A3AA3" w:rsidRDefault="00D7628F" w:rsidP="00896D2A">
      <w:pPr>
        <w:pStyle w:val="a5"/>
        <w:shd w:val="clear" w:color="auto" w:fill="FFFFFF"/>
        <w:spacing w:before="0" w:beforeAutospacing="0" w:after="0" w:afterAutospacing="0" w:line="360" w:lineRule="auto"/>
        <w:ind w:firstLine="709"/>
        <w:jc w:val="both"/>
        <w:rPr>
          <w:sz w:val="28"/>
          <w:szCs w:val="28"/>
        </w:rPr>
      </w:pPr>
      <w:r w:rsidRPr="005A3AA3">
        <w:rPr>
          <w:sz w:val="28"/>
          <w:szCs w:val="28"/>
        </w:rPr>
        <w:t>- розширенн</w:t>
      </w:r>
      <w:r w:rsidR="00927894" w:rsidRPr="005A3AA3">
        <w:rPr>
          <w:sz w:val="28"/>
          <w:szCs w:val="28"/>
        </w:rPr>
        <w:t>ю</w:t>
      </w:r>
      <w:r w:rsidRPr="005A3AA3">
        <w:rPr>
          <w:sz w:val="28"/>
          <w:szCs w:val="28"/>
        </w:rPr>
        <w:t xml:space="preserve"> пізнавальної діяльності</w:t>
      </w:r>
      <w:r w:rsidR="005A3AA3">
        <w:rPr>
          <w:sz w:val="28"/>
          <w:szCs w:val="28"/>
        </w:rPr>
        <w:t xml:space="preserve"> </w:t>
      </w:r>
      <w:r w:rsidR="005A3AA3" w:rsidRPr="005A3AA3">
        <w:rPr>
          <w:sz w:val="28"/>
          <w:szCs w:val="28"/>
        </w:rPr>
        <w:t>[</w:t>
      </w:r>
      <w:r w:rsidR="005A3AA3">
        <w:rPr>
          <w:sz w:val="28"/>
          <w:szCs w:val="28"/>
        </w:rPr>
        <w:t>1</w:t>
      </w:r>
      <w:r w:rsidR="005A3AA3" w:rsidRPr="005A3AA3">
        <w:rPr>
          <w:sz w:val="28"/>
          <w:szCs w:val="28"/>
        </w:rPr>
        <w:t>]</w:t>
      </w:r>
      <w:r w:rsidRPr="005A3AA3">
        <w:rPr>
          <w:sz w:val="28"/>
          <w:szCs w:val="28"/>
        </w:rPr>
        <w:t>.</w:t>
      </w:r>
    </w:p>
    <w:p w:rsidR="002D04F2" w:rsidRPr="005A3AA3" w:rsidRDefault="00AA7246" w:rsidP="00896D2A">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Нижче наведені приклади дидактичних ігор</w:t>
      </w:r>
      <w:r w:rsidR="002D04F2" w:rsidRPr="005A3AA3">
        <w:rPr>
          <w:rFonts w:ascii="Times New Roman" w:eastAsia="Times New Roman" w:hAnsi="Times New Roman" w:cs="Times New Roman"/>
          <w:sz w:val="28"/>
          <w:szCs w:val="28"/>
          <w:lang w:eastAsia="uk-UA"/>
        </w:rPr>
        <w:t>,</w:t>
      </w:r>
      <w:r w:rsidRPr="005A3AA3">
        <w:rPr>
          <w:rFonts w:ascii="Times New Roman" w:eastAsia="Times New Roman" w:hAnsi="Times New Roman" w:cs="Times New Roman"/>
          <w:sz w:val="28"/>
          <w:szCs w:val="28"/>
          <w:lang w:eastAsia="uk-UA"/>
        </w:rPr>
        <w:t xml:space="preserve"> </w:t>
      </w:r>
      <w:r w:rsidR="002D04F2" w:rsidRPr="005A3AA3">
        <w:rPr>
          <w:rFonts w:ascii="Times New Roman" w:eastAsia="Times New Roman" w:hAnsi="Times New Roman" w:cs="Times New Roman"/>
          <w:sz w:val="28"/>
          <w:szCs w:val="28"/>
          <w:lang w:eastAsia="uk-UA"/>
        </w:rPr>
        <w:t xml:space="preserve">які </w:t>
      </w:r>
      <w:r w:rsidRPr="005A3AA3">
        <w:rPr>
          <w:rFonts w:ascii="Times New Roman" w:eastAsia="Times New Roman" w:hAnsi="Times New Roman" w:cs="Times New Roman"/>
          <w:sz w:val="28"/>
          <w:szCs w:val="28"/>
          <w:lang w:eastAsia="uk-UA"/>
        </w:rPr>
        <w:t>використовують</w:t>
      </w:r>
      <w:r w:rsidR="002D04F2" w:rsidRPr="005A3AA3">
        <w:rPr>
          <w:rFonts w:ascii="Times New Roman" w:eastAsia="Times New Roman" w:hAnsi="Times New Roman" w:cs="Times New Roman"/>
          <w:sz w:val="28"/>
          <w:szCs w:val="28"/>
          <w:lang w:eastAsia="uk-UA"/>
        </w:rPr>
        <w:t xml:space="preserve"> вчителі економіки для стимулювання інтересу, зацікавленості до </w:t>
      </w:r>
      <w:r w:rsidRPr="005A3AA3">
        <w:rPr>
          <w:rFonts w:ascii="Times New Roman" w:eastAsia="Times New Roman" w:hAnsi="Times New Roman" w:cs="Times New Roman"/>
          <w:sz w:val="28"/>
          <w:szCs w:val="28"/>
          <w:lang w:eastAsia="uk-UA"/>
        </w:rPr>
        <w:t>їх</w:t>
      </w:r>
      <w:r w:rsidR="002D04F2" w:rsidRPr="005A3AA3">
        <w:rPr>
          <w:rFonts w:ascii="Times New Roman" w:eastAsia="Times New Roman" w:hAnsi="Times New Roman" w:cs="Times New Roman"/>
          <w:sz w:val="28"/>
          <w:szCs w:val="28"/>
          <w:lang w:eastAsia="uk-UA"/>
        </w:rPr>
        <w:t xml:space="preserve"> предмета.</w:t>
      </w:r>
    </w:p>
    <w:p w:rsidR="008C6AB0" w:rsidRPr="005A3AA3" w:rsidRDefault="008C6AB0" w:rsidP="00896D2A">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Приклади ігор до урокі</w:t>
      </w:r>
      <w:r w:rsidR="00AA7246" w:rsidRPr="005A3AA3">
        <w:rPr>
          <w:rFonts w:ascii="Times New Roman" w:eastAsia="Times New Roman" w:hAnsi="Times New Roman" w:cs="Times New Roman"/>
          <w:sz w:val="28"/>
          <w:szCs w:val="28"/>
          <w:lang w:eastAsia="uk-UA"/>
        </w:rPr>
        <w:t xml:space="preserve">в  в </w:t>
      </w:r>
      <w:r w:rsidRPr="005A3AA3">
        <w:rPr>
          <w:rFonts w:ascii="Times New Roman" w:eastAsia="Times New Roman" w:hAnsi="Times New Roman" w:cs="Times New Roman"/>
          <w:sz w:val="28"/>
          <w:szCs w:val="28"/>
          <w:lang w:eastAsia="uk-UA"/>
        </w:rPr>
        <w:t xml:space="preserve">11 класі  з предмету </w:t>
      </w:r>
      <w:r w:rsidR="005A3AA3">
        <w:rPr>
          <w:rFonts w:ascii="Times New Roman" w:eastAsia="Times New Roman" w:hAnsi="Times New Roman" w:cs="Times New Roman"/>
          <w:sz w:val="28"/>
          <w:szCs w:val="28"/>
          <w:lang w:eastAsia="uk-UA"/>
        </w:rPr>
        <w:t>«</w:t>
      </w:r>
      <w:r w:rsidRPr="005A3AA3">
        <w:rPr>
          <w:rFonts w:ascii="Times New Roman" w:eastAsia="Times New Roman" w:hAnsi="Times New Roman" w:cs="Times New Roman"/>
          <w:sz w:val="28"/>
          <w:szCs w:val="28"/>
          <w:lang w:eastAsia="uk-UA"/>
        </w:rPr>
        <w:t>Основи  економічних знань</w:t>
      </w:r>
      <w:r w:rsidR="005A3AA3">
        <w:rPr>
          <w:rFonts w:ascii="Times New Roman" w:eastAsia="Times New Roman" w:hAnsi="Times New Roman" w:cs="Times New Roman"/>
          <w:sz w:val="28"/>
          <w:szCs w:val="28"/>
          <w:lang w:eastAsia="uk-UA"/>
        </w:rPr>
        <w:t>»</w:t>
      </w:r>
      <w:r w:rsidRPr="005A3AA3">
        <w:rPr>
          <w:rFonts w:ascii="Times New Roman" w:eastAsia="Times New Roman" w:hAnsi="Times New Roman" w:cs="Times New Roman"/>
          <w:sz w:val="28"/>
          <w:szCs w:val="28"/>
          <w:lang w:eastAsia="uk-UA"/>
        </w:rPr>
        <w:t>.</w:t>
      </w:r>
    </w:p>
    <w:p w:rsidR="004E7955" w:rsidRPr="005A3AA3" w:rsidRDefault="008C6AB0" w:rsidP="00896D2A">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7F01BB">
        <w:rPr>
          <w:rFonts w:ascii="Times New Roman" w:eastAsia="Times New Roman" w:hAnsi="Times New Roman" w:cs="Times New Roman"/>
          <w:i/>
          <w:sz w:val="28"/>
          <w:szCs w:val="28"/>
          <w:lang w:eastAsia="uk-UA"/>
        </w:rPr>
        <w:t xml:space="preserve">Гра </w:t>
      </w:r>
      <w:r w:rsidR="005A3AA3" w:rsidRPr="007F01BB">
        <w:rPr>
          <w:rFonts w:ascii="Times New Roman" w:eastAsia="Times New Roman" w:hAnsi="Times New Roman" w:cs="Times New Roman"/>
          <w:i/>
          <w:iCs/>
          <w:sz w:val="28"/>
          <w:szCs w:val="28"/>
          <w:lang w:eastAsia="ru-RU"/>
        </w:rPr>
        <w:t>«</w:t>
      </w:r>
      <w:r w:rsidRPr="007F01BB">
        <w:rPr>
          <w:rFonts w:ascii="Times New Roman" w:eastAsia="Times New Roman" w:hAnsi="Times New Roman" w:cs="Times New Roman"/>
          <w:i/>
          <w:iCs/>
          <w:sz w:val="28"/>
          <w:szCs w:val="28"/>
          <w:lang w:eastAsia="ru-RU"/>
        </w:rPr>
        <w:t>Світлофор</w:t>
      </w:r>
      <w:r w:rsidR="005A3AA3" w:rsidRPr="007F01BB">
        <w:rPr>
          <w:rFonts w:ascii="Times New Roman" w:eastAsia="Times New Roman" w:hAnsi="Times New Roman" w:cs="Times New Roman"/>
          <w:i/>
          <w:iCs/>
          <w:sz w:val="28"/>
          <w:szCs w:val="28"/>
          <w:lang w:eastAsia="ru-RU"/>
        </w:rPr>
        <w:t>»</w:t>
      </w:r>
      <w:r w:rsidRPr="005A3AA3">
        <w:rPr>
          <w:rFonts w:ascii="Times New Roman" w:eastAsia="Times New Roman" w:hAnsi="Times New Roman" w:cs="Times New Roman"/>
          <w:sz w:val="28"/>
          <w:szCs w:val="28"/>
          <w:lang w:eastAsia="uk-UA"/>
        </w:rPr>
        <w:t xml:space="preserve"> до уроку</w:t>
      </w:r>
      <w:r w:rsidR="004E7955" w:rsidRPr="005A3AA3">
        <w:rPr>
          <w:rFonts w:ascii="Times New Roman" w:eastAsia="Times New Roman" w:hAnsi="Times New Roman" w:cs="Times New Roman"/>
          <w:sz w:val="28"/>
          <w:szCs w:val="28"/>
          <w:lang w:eastAsia="uk-UA"/>
        </w:rPr>
        <w:t xml:space="preserve"> економіки для 11 класу на тему: </w:t>
      </w:r>
      <w:r w:rsidR="005A3AA3">
        <w:rPr>
          <w:rFonts w:ascii="Times New Roman" w:eastAsia="Times New Roman" w:hAnsi="Times New Roman" w:cs="Times New Roman"/>
          <w:sz w:val="28"/>
          <w:szCs w:val="28"/>
          <w:lang w:eastAsia="uk-UA"/>
        </w:rPr>
        <w:t>«</w:t>
      </w:r>
      <w:r w:rsidR="004E7955" w:rsidRPr="005A3AA3">
        <w:rPr>
          <w:rFonts w:ascii="Times New Roman" w:eastAsia="Times New Roman" w:hAnsi="Times New Roman" w:cs="Times New Roman"/>
          <w:sz w:val="28"/>
          <w:szCs w:val="28"/>
          <w:lang w:eastAsia="uk-UA"/>
        </w:rPr>
        <w:t>Безробіття і зайнятість трудових ресурсів</w:t>
      </w:r>
      <w:r w:rsidR="005A3AA3">
        <w:rPr>
          <w:rFonts w:ascii="Times New Roman" w:eastAsia="Times New Roman" w:hAnsi="Times New Roman" w:cs="Times New Roman"/>
          <w:sz w:val="28"/>
          <w:szCs w:val="28"/>
          <w:lang w:eastAsia="uk-UA"/>
        </w:rPr>
        <w:t>»</w:t>
      </w:r>
      <w:r w:rsidR="00E84D08">
        <w:rPr>
          <w:rFonts w:ascii="Times New Roman" w:eastAsia="Times New Roman" w:hAnsi="Times New Roman" w:cs="Times New Roman"/>
          <w:sz w:val="28"/>
          <w:szCs w:val="28"/>
          <w:lang w:eastAsia="uk-UA"/>
        </w:rPr>
        <w:t xml:space="preserve"> </w:t>
      </w:r>
      <w:r w:rsidR="00C85E79" w:rsidRPr="005A3AA3">
        <w:rPr>
          <w:rFonts w:ascii="Times New Roman" w:eastAsia="Times New Roman" w:hAnsi="Times New Roman" w:cs="Times New Roman"/>
          <w:sz w:val="28"/>
          <w:szCs w:val="28"/>
          <w:lang w:eastAsia="uk-UA"/>
        </w:rPr>
        <w:t>[</w:t>
      </w:r>
      <w:r w:rsidR="0046358A">
        <w:rPr>
          <w:rFonts w:ascii="Times New Roman" w:eastAsia="Times New Roman" w:hAnsi="Times New Roman" w:cs="Times New Roman"/>
          <w:sz w:val="28"/>
          <w:szCs w:val="28"/>
          <w:lang w:eastAsia="uk-UA"/>
        </w:rPr>
        <w:t>6</w:t>
      </w:r>
      <w:r w:rsidR="00C85E79" w:rsidRPr="005A3AA3">
        <w:rPr>
          <w:rFonts w:ascii="Times New Roman" w:eastAsia="Times New Roman" w:hAnsi="Times New Roman" w:cs="Times New Roman"/>
          <w:sz w:val="28"/>
          <w:szCs w:val="28"/>
          <w:lang w:eastAsia="uk-UA"/>
        </w:rPr>
        <w:t>]</w:t>
      </w:r>
    </w:p>
    <w:p w:rsidR="008C6AB0" w:rsidRPr="005A3AA3" w:rsidRDefault="00C85E79" w:rsidP="00896D2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3AA3">
        <w:rPr>
          <w:rFonts w:ascii="Times New Roman" w:eastAsia="Times New Roman" w:hAnsi="Times New Roman" w:cs="Times New Roman"/>
          <w:sz w:val="28"/>
          <w:szCs w:val="28"/>
          <w:lang w:eastAsia="uk-UA"/>
        </w:rPr>
        <w:t>У</w:t>
      </w:r>
      <w:r w:rsidR="008C6AB0" w:rsidRPr="005A3AA3">
        <w:rPr>
          <w:rFonts w:ascii="Times New Roman" w:eastAsia="Times New Roman" w:hAnsi="Times New Roman" w:cs="Times New Roman"/>
          <w:sz w:val="28"/>
          <w:szCs w:val="28"/>
          <w:lang w:eastAsia="uk-UA"/>
        </w:rPr>
        <w:t>чням пропонується розділити наведені</w:t>
      </w:r>
      <w:r w:rsidRPr="005A3AA3">
        <w:rPr>
          <w:rFonts w:ascii="Times New Roman" w:eastAsia="Times New Roman" w:hAnsi="Times New Roman" w:cs="Times New Roman"/>
          <w:sz w:val="28"/>
          <w:szCs w:val="28"/>
          <w:lang w:eastAsia="uk-UA"/>
        </w:rPr>
        <w:t xml:space="preserve"> </w:t>
      </w:r>
      <w:r w:rsidR="008C6AB0" w:rsidRPr="005A3AA3">
        <w:rPr>
          <w:rFonts w:ascii="Times New Roman" w:eastAsia="Times New Roman" w:hAnsi="Times New Roman" w:cs="Times New Roman"/>
          <w:sz w:val="28"/>
          <w:szCs w:val="28"/>
          <w:lang w:eastAsia="uk-UA"/>
        </w:rPr>
        <w:t>нижче насл</w:t>
      </w:r>
      <w:r w:rsidRPr="005A3AA3">
        <w:rPr>
          <w:rFonts w:ascii="Times New Roman" w:eastAsia="Times New Roman" w:hAnsi="Times New Roman" w:cs="Times New Roman"/>
          <w:sz w:val="28"/>
          <w:szCs w:val="28"/>
          <w:lang w:eastAsia="uk-UA"/>
        </w:rPr>
        <w:t>і</w:t>
      </w:r>
      <w:r w:rsidR="008C6AB0" w:rsidRPr="005A3AA3">
        <w:rPr>
          <w:rFonts w:ascii="Times New Roman" w:eastAsia="Times New Roman" w:hAnsi="Times New Roman" w:cs="Times New Roman"/>
          <w:sz w:val="28"/>
          <w:szCs w:val="28"/>
          <w:lang w:eastAsia="uk-UA"/>
        </w:rPr>
        <w:t>дки безробіття</w:t>
      </w:r>
      <w:r w:rsidRPr="005A3AA3">
        <w:rPr>
          <w:rFonts w:ascii="Times New Roman" w:eastAsia="Times New Roman" w:hAnsi="Times New Roman" w:cs="Times New Roman"/>
          <w:sz w:val="28"/>
          <w:szCs w:val="28"/>
          <w:lang w:eastAsia="uk-UA"/>
        </w:rPr>
        <w:t xml:space="preserve"> за кольорами світлофору 1. Економічні – червоний, 2. Соціальні – жовтий.</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втрата частини ВВП;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червоний</w:t>
      </w:r>
      <w:r w:rsidRPr="005A3AA3">
        <w:rPr>
          <w:rFonts w:ascii="Times New Roman" w:eastAsia="Times New Roman" w:hAnsi="Times New Roman" w:cs="Times New Roman"/>
          <w:i/>
          <w:iCs/>
          <w:sz w:val="28"/>
          <w:szCs w:val="28"/>
          <w:lang w:eastAsia="ru-RU"/>
        </w:rPr>
        <w:t>: економічні)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зростання соціальної напруженості;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жовтий</w:t>
      </w:r>
      <w:r w:rsidRPr="005A3AA3">
        <w:rPr>
          <w:rFonts w:ascii="Times New Roman" w:eastAsia="Times New Roman" w:hAnsi="Times New Roman" w:cs="Times New Roman"/>
          <w:i/>
          <w:iCs/>
          <w:sz w:val="28"/>
          <w:szCs w:val="28"/>
          <w:lang w:eastAsia="ru-RU"/>
        </w:rPr>
        <w:t>: соціальні)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зниження рівня життя населення;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жовтий</w:t>
      </w:r>
      <w:r w:rsidRPr="005A3AA3">
        <w:rPr>
          <w:rFonts w:ascii="Times New Roman" w:eastAsia="Times New Roman" w:hAnsi="Times New Roman" w:cs="Times New Roman"/>
          <w:i/>
          <w:iCs/>
          <w:sz w:val="28"/>
          <w:szCs w:val="28"/>
          <w:lang w:eastAsia="ru-RU"/>
        </w:rPr>
        <w:t>: соціальні)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скорочення податкових надходжень до державного бюджету;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червоний</w:t>
      </w:r>
      <w:r w:rsidRPr="005A3AA3">
        <w:rPr>
          <w:rFonts w:ascii="Times New Roman" w:eastAsia="Times New Roman" w:hAnsi="Times New Roman" w:cs="Times New Roman"/>
          <w:i/>
          <w:iCs/>
          <w:sz w:val="28"/>
          <w:szCs w:val="28"/>
          <w:lang w:eastAsia="ru-RU"/>
        </w:rPr>
        <w:t>: економічні)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зростання державних витрат на виплату допомоги з безробіття та фінансування установ, що займаються питаннями праці;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червоний</w:t>
      </w:r>
      <w:r w:rsidRPr="005A3AA3">
        <w:rPr>
          <w:rFonts w:ascii="Times New Roman" w:eastAsia="Times New Roman" w:hAnsi="Times New Roman" w:cs="Times New Roman"/>
          <w:i/>
          <w:iCs/>
          <w:sz w:val="28"/>
          <w:szCs w:val="28"/>
          <w:lang w:eastAsia="ru-RU"/>
        </w:rPr>
        <w:t xml:space="preserve"> економічні)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зниження рівня народжуваності та підвищення рівня смертності;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жовтий</w:t>
      </w:r>
      <w:r w:rsidRPr="005A3AA3">
        <w:rPr>
          <w:rFonts w:ascii="Times New Roman" w:eastAsia="Times New Roman" w:hAnsi="Times New Roman" w:cs="Times New Roman"/>
          <w:i/>
          <w:iCs/>
          <w:sz w:val="28"/>
          <w:szCs w:val="28"/>
          <w:lang w:eastAsia="ru-RU"/>
        </w:rPr>
        <w:t>: соціальні)</w:t>
      </w:r>
    </w:p>
    <w:p w:rsidR="004E7955" w:rsidRPr="004E7955" w:rsidRDefault="004E7955" w:rsidP="00896D2A">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7955">
        <w:rPr>
          <w:rFonts w:ascii="Times New Roman" w:eastAsia="Times New Roman" w:hAnsi="Times New Roman" w:cs="Times New Roman"/>
          <w:sz w:val="28"/>
          <w:szCs w:val="28"/>
          <w:lang w:eastAsia="ru-RU"/>
        </w:rPr>
        <w:t>від’їзд інтелектуальної еліти за кордон </w:t>
      </w:r>
      <w:r w:rsidRPr="005A3AA3">
        <w:rPr>
          <w:rFonts w:ascii="Times New Roman" w:eastAsia="Times New Roman" w:hAnsi="Times New Roman" w:cs="Times New Roman"/>
          <w:i/>
          <w:iCs/>
          <w:sz w:val="28"/>
          <w:szCs w:val="28"/>
          <w:lang w:eastAsia="ru-RU"/>
        </w:rPr>
        <w:t>(</w:t>
      </w:r>
      <w:r w:rsidR="00C85E79" w:rsidRPr="005A3AA3">
        <w:rPr>
          <w:rFonts w:ascii="Times New Roman" w:eastAsia="Times New Roman" w:hAnsi="Times New Roman" w:cs="Times New Roman"/>
          <w:sz w:val="28"/>
          <w:szCs w:val="28"/>
          <w:lang w:eastAsia="uk-UA"/>
        </w:rPr>
        <w:t>жовтий</w:t>
      </w:r>
      <w:r w:rsidRPr="005A3AA3">
        <w:rPr>
          <w:rFonts w:ascii="Times New Roman" w:eastAsia="Times New Roman" w:hAnsi="Times New Roman" w:cs="Times New Roman"/>
          <w:i/>
          <w:iCs/>
          <w:sz w:val="28"/>
          <w:szCs w:val="28"/>
          <w:lang w:eastAsia="ru-RU"/>
        </w:rPr>
        <w:t>: соціальні).</w:t>
      </w:r>
    </w:p>
    <w:p w:rsidR="00C85E79" w:rsidRPr="005A3AA3" w:rsidRDefault="00C85E79" w:rsidP="00896D2A">
      <w:pPr>
        <w:spacing w:after="0" w:line="360" w:lineRule="auto"/>
        <w:ind w:firstLine="709"/>
        <w:jc w:val="both"/>
        <w:rPr>
          <w:rFonts w:ascii="Times New Roman" w:hAnsi="Times New Roman" w:cs="Times New Roman"/>
          <w:sz w:val="28"/>
          <w:szCs w:val="28"/>
        </w:rPr>
      </w:pPr>
      <w:r w:rsidRPr="007F01BB">
        <w:rPr>
          <w:rFonts w:ascii="Times New Roman" w:hAnsi="Times New Roman" w:cs="Times New Roman"/>
          <w:i/>
          <w:sz w:val="28"/>
          <w:szCs w:val="28"/>
        </w:rPr>
        <w:t xml:space="preserve">Гра </w:t>
      </w:r>
      <w:r w:rsidR="005A3AA3" w:rsidRPr="007F01BB">
        <w:rPr>
          <w:rFonts w:ascii="Times New Roman" w:hAnsi="Times New Roman" w:cs="Times New Roman"/>
          <w:i/>
          <w:sz w:val="28"/>
          <w:szCs w:val="28"/>
        </w:rPr>
        <w:t>«</w:t>
      </w:r>
      <w:r w:rsidRPr="007F01BB">
        <w:rPr>
          <w:rFonts w:ascii="Times New Roman" w:hAnsi="Times New Roman" w:cs="Times New Roman"/>
          <w:i/>
          <w:sz w:val="28"/>
          <w:szCs w:val="28"/>
        </w:rPr>
        <w:t>Ресторан</w:t>
      </w:r>
      <w:r w:rsidR="005A3AA3" w:rsidRPr="007F01BB">
        <w:rPr>
          <w:rFonts w:ascii="Times New Roman" w:hAnsi="Times New Roman" w:cs="Times New Roman"/>
          <w:i/>
          <w:sz w:val="28"/>
          <w:szCs w:val="28"/>
        </w:rPr>
        <w:t>»</w:t>
      </w:r>
      <w:r w:rsidRPr="005A3AA3">
        <w:rPr>
          <w:rFonts w:ascii="Times New Roman" w:hAnsi="Times New Roman" w:cs="Times New Roman"/>
          <w:b/>
          <w:sz w:val="28"/>
          <w:szCs w:val="28"/>
        </w:rPr>
        <w:t xml:space="preserve"> </w:t>
      </w:r>
      <w:r w:rsidR="005B4D42" w:rsidRPr="005A3AA3">
        <w:rPr>
          <w:rFonts w:ascii="Times New Roman" w:hAnsi="Times New Roman" w:cs="Times New Roman"/>
          <w:sz w:val="28"/>
          <w:szCs w:val="28"/>
        </w:rPr>
        <w:t>на урок з</w:t>
      </w:r>
      <w:r w:rsidR="005B4D42" w:rsidRPr="005A3AA3">
        <w:rPr>
          <w:rFonts w:ascii="Times New Roman" w:hAnsi="Times New Roman" w:cs="Times New Roman"/>
          <w:b/>
          <w:sz w:val="28"/>
          <w:szCs w:val="28"/>
        </w:rPr>
        <w:t xml:space="preserve"> </w:t>
      </w:r>
      <w:r w:rsidRPr="005A3AA3">
        <w:rPr>
          <w:rFonts w:ascii="Times New Roman" w:hAnsi="Times New Roman" w:cs="Times New Roman"/>
          <w:sz w:val="28"/>
          <w:szCs w:val="28"/>
          <w:shd w:val="clear" w:color="auto" w:fill="FFFFFF"/>
        </w:rPr>
        <w:t xml:space="preserve">економіки для 11-го класу на тему </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shd w:val="clear" w:color="auto" w:fill="FFFFFF"/>
        </w:rPr>
        <w:t>Ринкова рівновага</w:t>
      </w:r>
      <w:r w:rsidR="005A3AA3">
        <w:rPr>
          <w:rFonts w:ascii="Times New Roman" w:hAnsi="Times New Roman" w:cs="Times New Roman"/>
          <w:sz w:val="28"/>
          <w:szCs w:val="28"/>
          <w:shd w:val="clear" w:color="auto" w:fill="FFFFFF"/>
        </w:rPr>
        <w:t>»</w:t>
      </w:r>
      <w:r w:rsidR="007F01BB">
        <w:rPr>
          <w:rFonts w:ascii="Times New Roman" w:hAnsi="Times New Roman" w:cs="Times New Roman"/>
          <w:sz w:val="28"/>
          <w:szCs w:val="28"/>
          <w:shd w:val="clear" w:color="auto" w:fill="FFFFFF"/>
        </w:rPr>
        <w:t xml:space="preserve"> </w:t>
      </w:r>
      <w:r w:rsidR="0046358A">
        <w:rPr>
          <w:rFonts w:ascii="Times New Roman" w:eastAsia="Times New Roman" w:hAnsi="Times New Roman" w:cs="Times New Roman"/>
          <w:sz w:val="28"/>
          <w:szCs w:val="28"/>
          <w:lang w:eastAsia="uk-UA"/>
        </w:rPr>
        <w:t>[5</w:t>
      </w:r>
      <w:r w:rsidR="005A3AA3" w:rsidRPr="005A3AA3">
        <w:rPr>
          <w:rFonts w:ascii="Times New Roman" w:eastAsia="Times New Roman" w:hAnsi="Times New Roman" w:cs="Times New Roman"/>
          <w:sz w:val="28"/>
          <w:szCs w:val="28"/>
          <w:lang w:eastAsia="uk-UA"/>
        </w:rPr>
        <w:t>]</w:t>
      </w:r>
      <w:r w:rsidR="005A3AA3">
        <w:rPr>
          <w:rFonts w:ascii="Times New Roman" w:eastAsia="Times New Roman" w:hAnsi="Times New Roman" w:cs="Times New Roman"/>
          <w:sz w:val="28"/>
          <w:szCs w:val="28"/>
          <w:lang w:eastAsia="uk-UA"/>
        </w:rPr>
        <w:t>.</w:t>
      </w:r>
    </w:p>
    <w:p w:rsidR="005B4D42" w:rsidRPr="005A3AA3" w:rsidRDefault="005B4D42" w:rsidP="00896D2A">
      <w:pPr>
        <w:spacing w:after="0" w:line="360" w:lineRule="auto"/>
        <w:ind w:firstLine="709"/>
        <w:jc w:val="both"/>
        <w:rPr>
          <w:rFonts w:ascii="Times New Roman" w:hAnsi="Times New Roman" w:cs="Times New Roman"/>
          <w:b/>
          <w:sz w:val="28"/>
          <w:szCs w:val="28"/>
        </w:rPr>
      </w:pPr>
      <w:r w:rsidRPr="005A3AA3">
        <w:rPr>
          <w:rFonts w:ascii="Times New Roman" w:hAnsi="Times New Roman" w:cs="Times New Roman"/>
          <w:sz w:val="28"/>
          <w:szCs w:val="28"/>
        </w:rPr>
        <w:lastRenderedPageBreak/>
        <w:t>Ця гра наочно показує пошук цінової рівноваги і</w:t>
      </w:r>
      <w:r w:rsidRPr="005A3AA3">
        <w:rPr>
          <w:rFonts w:ascii="Times New Roman" w:hAnsi="Times New Roman" w:cs="Times New Roman"/>
          <w:b/>
          <w:sz w:val="28"/>
          <w:szCs w:val="28"/>
        </w:rPr>
        <w:t xml:space="preserve"> </w:t>
      </w:r>
      <w:r w:rsidRPr="005A3AA3">
        <w:rPr>
          <w:rFonts w:ascii="Times New Roman" w:hAnsi="Times New Roman" w:cs="Times New Roman"/>
          <w:sz w:val="28"/>
          <w:szCs w:val="28"/>
        </w:rPr>
        <w:t>максимізує прибуток при різних рівноважних кількостях</w:t>
      </w:r>
    </w:p>
    <w:p w:rsidR="005B4D42" w:rsidRPr="005A3AA3" w:rsidRDefault="005B4D42" w:rsidP="00896D2A">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Для гри клас ділиться на команди від 4</w:t>
      </w:r>
      <w:r w:rsidR="00E46041" w:rsidRPr="005A3AA3">
        <w:rPr>
          <w:rFonts w:ascii="Times New Roman" w:hAnsi="Times New Roman" w:cs="Times New Roman"/>
          <w:sz w:val="28"/>
          <w:szCs w:val="28"/>
        </w:rPr>
        <w:t xml:space="preserve"> </w:t>
      </w:r>
      <w:r w:rsidRPr="005A3AA3">
        <w:rPr>
          <w:rFonts w:ascii="Times New Roman" w:hAnsi="Times New Roman" w:cs="Times New Roman"/>
          <w:sz w:val="28"/>
          <w:szCs w:val="28"/>
        </w:rPr>
        <w:t xml:space="preserve">до 6 учнів. </w:t>
      </w:r>
      <w:r w:rsidR="00E46041" w:rsidRPr="005A3AA3">
        <w:rPr>
          <w:rFonts w:ascii="Times New Roman" w:hAnsi="Times New Roman" w:cs="Times New Roman"/>
          <w:sz w:val="28"/>
          <w:szCs w:val="28"/>
        </w:rPr>
        <w:t xml:space="preserve"> Кожна команда має свій ресторан. І повинна  вести бізнес, регулюючи ціну на сніданки.</w:t>
      </w:r>
    </w:p>
    <w:p w:rsidR="00C85E79" w:rsidRPr="005A3AA3" w:rsidRDefault="00E46041" w:rsidP="00896D2A">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Для проведення гри команди повинні дотримуватися наступних умов: </w:t>
      </w:r>
    </w:p>
    <w:p w:rsidR="00C85E79" w:rsidRPr="005A3AA3" w:rsidRDefault="00C85E79" w:rsidP="00896D2A">
      <w:pPr>
        <w:numPr>
          <w:ilvl w:val="0"/>
          <w:numId w:val="5"/>
        </w:numPr>
        <w:spacing w:after="0" w:line="360" w:lineRule="auto"/>
        <w:ind w:left="0" w:firstLine="709"/>
        <w:jc w:val="both"/>
        <w:rPr>
          <w:rFonts w:ascii="Times New Roman" w:hAnsi="Times New Roman" w:cs="Times New Roman"/>
          <w:sz w:val="28"/>
          <w:szCs w:val="28"/>
        </w:rPr>
      </w:pPr>
      <w:r w:rsidRPr="005A3AA3">
        <w:rPr>
          <w:rFonts w:ascii="Times New Roman" w:hAnsi="Times New Roman" w:cs="Times New Roman"/>
          <w:sz w:val="28"/>
          <w:szCs w:val="28"/>
        </w:rPr>
        <w:t>собівартість сніданку – 50 грн.;</w:t>
      </w:r>
    </w:p>
    <w:p w:rsidR="00C85E79" w:rsidRPr="005A3AA3" w:rsidRDefault="00C85E79" w:rsidP="00896D2A">
      <w:pPr>
        <w:numPr>
          <w:ilvl w:val="0"/>
          <w:numId w:val="5"/>
        </w:numPr>
        <w:spacing w:after="0" w:line="360" w:lineRule="auto"/>
        <w:ind w:left="0" w:firstLine="709"/>
        <w:jc w:val="both"/>
        <w:rPr>
          <w:rFonts w:ascii="Times New Roman" w:hAnsi="Times New Roman" w:cs="Times New Roman"/>
          <w:sz w:val="28"/>
          <w:szCs w:val="28"/>
        </w:rPr>
      </w:pPr>
      <w:r w:rsidRPr="005A3AA3">
        <w:rPr>
          <w:rFonts w:ascii="Times New Roman" w:hAnsi="Times New Roman" w:cs="Times New Roman"/>
          <w:sz w:val="28"/>
          <w:szCs w:val="28"/>
        </w:rPr>
        <w:t>затрати на зарплату 1 робітника – 50 грн.;</w:t>
      </w:r>
    </w:p>
    <w:p w:rsidR="00C85E79" w:rsidRPr="005A3AA3" w:rsidRDefault="00C85E79" w:rsidP="00896D2A">
      <w:pPr>
        <w:numPr>
          <w:ilvl w:val="0"/>
          <w:numId w:val="5"/>
        </w:numPr>
        <w:spacing w:after="0" w:line="360" w:lineRule="auto"/>
        <w:ind w:left="0" w:firstLine="709"/>
        <w:jc w:val="both"/>
        <w:rPr>
          <w:rFonts w:ascii="Times New Roman" w:hAnsi="Times New Roman" w:cs="Times New Roman"/>
          <w:sz w:val="28"/>
          <w:szCs w:val="28"/>
        </w:rPr>
      </w:pPr>
      <w:r w:rsidRPr="005A3AA3">
        <w:rPr>
          <w:rFonts w:ascii="Times New Roman" w:hAnsi="Times New Roman" w:cs="Times New Roman"/>
          <w:sz w:val="28"/>
          <w:szCs w:val="28"/>
        </w:rPr>
        <w:t>ціни на сніданок можуть змінюватися від 60 грн. до 300 грн.</w:t>
      </w:r>
    </w:p>
    <w:p w:rsidR="00C85E79" w:rsidRPr="005A3AA3" w:rsidRDefault="00C85E79" w:rsidP="00896D2A">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Динаміка попиту наступна: </w:t>
      </w:r>
    </w:p>
    <w:p w:rsidR="00C85E79" w:rsidRPr="005A3AA3" w:rsidRDefault="00C85E79" w:rsidP="00896D2A">
      <w:pPr>
        <w:spacing w:after="0" w:line="360" w:lineRule="auto"/>
        <w:ind w:firstLine="709"/>
        <w:jc w:val="right"/>
        <w:rPr>
          <w:rFonts w:ascii="Times New Roman" w:hAnsi="Times New Roman" w:cs="Times New Roman"/>
          <w:sz w:val="28"/>
          <w:szCs w:val="28"/>
        </w:rPr>
      </w:pPr>
      <w:r w:rsidRPr="005A3AA3">
        <w:rPr>
          <w:rFonts w:ascii="Times New Roman" w:hAnsi="Times New Roman" w:cs="Times New Roman"/>
          <w:sz w:val="28"/>
          <w:szCs w:val="28"/>
        </w:rPr>
        <w:t xml:space="preserve">Таблиця </w:t>
      </w:r>
      <w:r w:rsidR="00896D2A" w:rsidRPr="005A3AA3">
        <w:rPr>
          <w:rFonts w:ascii="Times New Roman" w:hAnsi="Times New Roman" w:cs="Times New Roman"/>
          <w:sz w:val="28"/>
          <w:szCs w:val="28"/>
        </w:rPr>
        <w:t>1</w:t>
      </w:r>
    </w:p>
    <w:tbl>
      <w:tblPr>
        <w:tblStyle w:val="ad"/>
        <w:tblW w:w="0" w:type="auto"/>
        <w:tblInd w:w="0" w:type="dxa"/>
        <w:tblLook w:val="01E0" w:firstRow="1" w:lastRow="1" w:firstColumn="1" w:lastColumn="1" w:noHBand="0" w:noVBand="0"/>
      </w:tblPr>
      <w:tblGrid>
        <w:gridCol w:w="677"/>
        <w:gridCol w:w="745"/>
        <w:gridCol w:w="746"/>
        <w:gridCol w:w="746"/>
        <w:gridCol w:w="746"/>
        <w:gridCol w:w="746"/>
        <w:gridCol w:w="746"/>
        <w:gridCol w:w="746"/>
        <w:gridCol w:w="746"/>
        <w:gridCol w:w="746"/>
        <w:gridCol w:w="746"/>
        <w:gridCol w:w="746"/>
        <w:gridCol w:w="746"/>
      </w:tblGrid>
      <w:tr w:rsidR="00C85E79" w:rsidRPr="005A3AA3" w:rsidTr="00C85E79">
        <w:tc>
          <w:tcPr>
            <w:tcW w:w="80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b/>
                <w:sz w:val="28"/>
                <w:szCs w:val="28"/>
              </w:rPr>
            </w:pPr>
            <w:r w:rsidRPr="005A3AA3">
              <w:rPr>
                <w:b/>
                <w:sz w:val="28"/>
                <w:szCs w:val="28"/>
              </w:rPr>
              <w:t>Q</w:t>
            </w:r>
          </w:p>
        </w:tc>
        <w:tc>
          <w:tcPr>
            <w:tcW w:w="80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60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80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b/>
                <w:sz w:val="28"/>
                <w:szCs w:val="28"/>
              </w:rPr>
            </w:pPr>
            <w:r w:rsidRPr="005A3AA3">
              <w:rPr>
                <w:b/>
                <w:sz w:val="28"/>
                <w:szCs w:val="28"/>
              </w:rPr>
              <w:t>100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120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140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160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180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200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220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240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260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300</w:t>
            </w:r>
          </w:p>
        </w:tc>
      </w:tr>
      <w:tr w:rsidR="00C85E79" w:rsidRPr="005A3AA3" w:rsidTr="00C85E79">
        <w:tc>
          <w:tcPr>
            <w:tcW w:w="80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b/>
                <w:sz w:val="28"/>
                <w:szCs w:val="28"/>
              </w:rPr>
            </w:pPr>
            <w:r w:rsidRPr="005A3AA3">
              <w:rPr>
                <w:b/>
                <w:sz w:val="28"/>
                <w:szCs w:val="28"/>
              </w:rPr>
              <w:t>P</w:t>
            </w:r>
          </w:p>
        </w:tc>
        <w:tc>
          <w:tcPr>
            <w:tcW w:w="80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120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110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b/>
                <w:sz w:val="28"/>
                <w:szCs w:val="28"/>
              </w:rPr>
            </w:pPr>
            <w:r w:rsidRPr="005A3AA3">
              <w:rPr>
                <w:b/>
                <w:sz w:val="28"/>
                <w:szCs w:val="28"/>
              </w:rPr>
              <w:t>100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90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80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70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60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50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40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30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20</w:t>
            </w:r>
          </w:p>
        </w:tc>
        <w:tc>
          <w:tcPr>
            <w:tcW w:w="802"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0</w:t>
            </w:r>
          </w:p>
        </w:tc>
      </w:tr>
    </w:tbl>
    <w:p w:rsidR="00C85E79" w:rsidRPr="005A3AA3" w:rsidRDefault="00C85E79" w:rsidP="00212D86">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При цьому учні не знають значення Q</w:t>
      </w:r>
      <w:r w:rsidRPr="005A3AA3">
        <w:rPr>
          <w:rFonts w:ascii="Times New Roman" w:hAnsi="Times New Roman" w:cs="Times New Roman"/>
          <w:sz w:val="28"/>
          <w:szCs w:val="28"/>
          <w:vertAlign w:val="subscript"/>
        </w:rPr>
        <w:t xml:space="preserve">. </w:t>
      </w:r>
      <w:r w:rsidRPr="005A3AA3">
        <w:rPr>
          <w:rFonts w:ascii="Times New Roman" w:hAnsi="Times New Roman" w:cs="Times New Roman"/>
          <w:sz w:val="28"/>
          <w:szCs w:val="28"/>
        </w:rPr>
        <w:t>Вони вимушені підшукувати ціну.</w:t>
      </w:r>
    </w:p>
    <w:p w:rsidR="00C85E79" w:rsidRPr="005A3AA3" w:rsidRDefault="00C85E79" w:rsidP="00212D86">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Після вибору цін кожною командою вчитель оголошує кожній команді Q</w:t>
      </w:r>
      <w:r w:rsidRPr="005A3AA3">
        <w:rPr>
          <w:rFonts w:ascii="Times New Roman" w:hAnsi="Times New Roman" w:cs="Times New Roman"/>
          <w:sz w:val="28"/>
          <w:szCs w:val="28"/>
          <w:vertAlign w:val="subscript"/>
        </w:rPr>
        <w:t xml:space="preserve"> </w:t>
      </w:r>
      <w:r w:rsidRPr="005A3AA3">
        <w:rPr>
          <w:rFonts w:ascii="Times New Roman" w:hAnsi="Times New Roman" w:cs="Times New Roman"/>
          <w:sz w:val="28"/>
          <w:szCs w:val="28"/>
        </w:rPr>
        <w:t xml:space="preserve">– кількість проданих сніданків, і команда веде підрахунки свого прибутку в таблиці. </w:t>
      </w:r>
    </w:p>
    <w:p w:rsidR="00C85E79" w:rsidRPr="005A3AA3" w:rsidRDefault="00C85E79" w:rsidP="00896D2A">
      <w:pPr>
        <w:spacing w:after="0" w:line="360" w:lineRule="auto"/>
        <w:ind w:firstLine="709"/>
        <w:jc w:val="right"/>
        <w:rPr>
          <w:rFonts w:ascii="Times New Roman" w:hAnsi="Times New Roman" w:cs="Times New Roman"/>
          <w:sz w:val="28"/>
          <w:szCs w:val="28"/>
        </w:rPr>
      </w:pPr>
      <w:r w:rsidRPr="005A3AA3">
        <w:rPr>
          <w:rFonts w:ascii="Times New Roman" w:hAnsi="Times New Roman" w:cs="Times New Roman"/>
          <w:sz w:val="28"/>
          <w:szCs w:val="28"/>
        </w:rPr>
        <w:t xml:space="preserve">Таблиця </w:t>
      </w:r>
      <w:r w:rsidR="00896D2A" w:rsidRPr="005A3AA3">
        <w:rPr>
          <w:rFonts w:ascii="Times New Roman" w:hAnsi="Times New Roman" w:cs="Times New Roman"/>
          <w:sz w:val="28"/>
          <w:szCs w:val="28"/>
        </w:rPr>
        <w:t>2</w:t>
      </w:r>
    </w:p>
    <w:tbl>
      <w:tblPr>
        <w:tblStyle w:val="ad"/>
        <w:tblW w:w="7030" w:type="dxa"/>
        <w:jc w:val="center"/>
        <w:tblInd w:w="0" w:type="dxa"/>
        <w:tblLook w:val="01E0" w:firstRow="1" w:lastRow="1" w:firstColumn="1" w:lastColumn="1" w:noHBand="0" w:noVBand="0"/>
      </w:tblPr>
      <w:tblGrid>
        <w:gridCol w:w="2861"/>
        <w:gridCol w:w="1506"/>
        <w:gridCol w:w="1355"/>
        <w:gridCol w:w="1308"/>
      </w:tblGrid>
      <w:tr w:rsidR="00C85E79" w:rsidRPr="005A3AA3" w:rsidTr="00896D2A">
        <w:trPr>
          <w:trHeight w:val="328"/>
          <w:jc w:val="center"/>
        </w:trPr>
        <w:tc>
          <w:tcPr>
            <w:tcW w:w="2861"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1-й тур</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2-й тур</w:t>
            </w:r>
          </w:p>
        </w:tc>
        <w:tc>
          <w:tcPr>
            <w:tcW w:w="13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разом</w:t>
            </w:r>
          </w:p>
        </w:tc>
      </w:tr>
      <w:tr w:rsidR="00C85E79" w:rsidRPr="005A3AA3" w:rsidTr="00896D2A">
        <w:trPr>
          <w:trHeight w:val="304"/>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Р (ціна)</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100</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110</w:t>
            </w:r>
          </w:p>
        </w:tc>
        <w:tc>
          <w:tcPr>
            <w:tcW w:w="13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896D2A">
        <w:trPr>
          <w:trHeight w:val="304"/>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Q (кількість)</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100</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80</w:t>
            </w:r>
          </w:p>
        </w:tc>
        <w:tc>
          <w:tcPr>
            <w:tcW w:w="13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896D2A">
        <w:trPr>
          <w:trHeight w:val="406"/>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Виручка (Р· Q)</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10 000</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8 800</w:t>
            </w:r>
          </w:p>
        </w:tc>
        <w:tc>
          <w:tcPr>
            <w:tcW w:w="13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896D2A">
        <w:trPr>
          <w:trHeight w:val="633"/>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Витрати на зарплату</w:t>
            </w:r>
          </w:p>
          <w:p w:rsidR="00C85E79" w:rsidRPr="005A3AA3" w:rsidRDefault="00C85E79" w:rsidP="00212D86">
            <w:pPr>
              <w:jc w:val="both"/>
              <w:rPr>
                <w:sz w:val="28"/>
                <w:szCs w:val="28"/>
              </w:rPr>
            </w:pPr>
            <w:r w:rsidRPr="005A3AA3">
              <w:rPr>
                <w:sz w:val="28"/>
                <w:szCs w:val="28"/>
              </w:rPr>
              <w:t>(50  ·Х (кількість працівників)</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50 · 4 = 200</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50 · 4 = 200</w:t>
            </w:r>
          </w:p>
        </w:tc>
        <w:tc>
          <w:tcPr>
            <w:tcW w:w="13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896D2A">
        <w:trPr>
          <w:trHeight w:val="304"/>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Витрати на собівартість (50 · Q)</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100 · 50 = 500</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80 · 50 = 400</w:t>
            </w:r>
          </w:p>
        </w:tc>
        <w:tc>
          <w:tcPr>
            <w:tcW w:w="13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896D2A">
        <w:trPr>
          <w:trHeight w:val="658"/>
          <w:jc w:val="center"/>
        </w:trPr>
        <w:tc>
          <w:tcPr>
            <w:tcW w:w="2861"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Прибуток = виручка – витрати</w:t>
            </w:r>
          </w:p>
          <w:p w:rsidR="00C85E79" w:rsidRPr="005A3AA3" w:rsidRDefault="00C85E79" w:rsidP="00212D86">
            <w:pPr>
              <w:jc w:val="both"/>
              <w:rPr>
                <w:sz w:val="28"/>
                <w:szCs w:val="28"/>
              </w:rPr>
            </w:pPr>
            <w:r w:rsidRPr="005A3AA3">
              <w:rPr>
                <w:sz w:val="28"/>
                <w:szCs w:val="28"/>
              </w:rPr>
              <w:t>(Р · Q) – ((50 · Q) + (50· Q))</w:t>
            </w:r>
          </w:p>
        </w:tc>
        <w:tc>
          <w:tcPr>
            <w:tcW w:w="1506"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10 000 – 700 =</w:t>
            </w:r>
          </w:p>
          <w:p w:rsidR="00C85E79" w:rsidRPr="005A3AA3" w:rsidRDefault="00C85E79" w:rsidP="00212D86">
            <w:pPr>
              <w:jc w:val="both"/>
              <w:rPr>
                <w:sz w:val="28"/>
                <w:szCs w:val="28"/>
              </w:rPr>
            </w:pPr>
            <w:r w:rsidRPr="005A3AA3">
              <w:rPr>
                <w:sz w:val="28"/>
                <w:szCs w:val="28"/>
              </w:rPr>
              <w:t>= 9 300 грн.</w:t>
            </w:r>
          </w:p>
        </w:tc>
        <w:tc>
          <w:tcPr>
            <w:tcW w:w="1355"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8 800 – 600 =</w:t>
            </w:r>
          </w:p>
          <w:p w:rsidR="00C85E79" w:rsidRPr="005A3AA3" w:rsidRDefault="00C85E79" w:rsidP="00212D86">
            <w:pPr>
              <w:jc w:val="both"/>
              <w:rPr>
                <w:sz w:val="28"/>
                <w:szCs w:val="28"/>
              </w:rPr>
            </w:pPr>
            <w:r w:rsidRPr="005A3AA3">
              <w:rPr>
                <w:sz w:val="28"/>
                <w:szCs w:val="28"/>
              </w:rPr>
              <w:t>= 8 200 грн.</w:t>
            </w:r>
          </w:p>
        </w:tc>
        <w:tc>
          <w:tcPr>
            <w:tcW w:w="13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jc w:val="both"/>
              <w:rPr>
                <w:sz w:val="28"/>
                <w:szCs w:val="28"/>
              </w:rPr>
            </w:pPr>
            <w:r w:rsidRPr="005A3AA3">
              <w:rPr>
                <w:sz w:val="28"/>
                <w:szCs w:val="28"/>
              </w:rPr>
              <w:t>9 300 + 8 200=</w:t>
            </w:r>
          </w:p>
          <w:p w:rsidR="00C85E79" w:rsidRPr="005A3AA3" w:rsidRDefault="00C85E79" w:rsidP="00212D86">
            <w:pPr>
              <w:jc w:val="both"/>
              <w:rPr>
                <w:sz w:val="28"/>
                <w:szCs w:val="28"/>
              </w:rPr>
            </w:pPr>
            <w:r w:rsidRPr="005A3AA3">
              <w:rPr>
                <w:sz w:val="28"/>
                <w:szCs w:val="28"/>
              </w:rPr>
              <w:t>= 17 500 грн.</w:t>
            </w:r>
          </w:p>
        </w:tc>
      </w:tr>
    </w:tbl>
    <w:p w:rsidR="005A3AA3" w:rsidRDefault="005A3AA3" w:rsidP="00212D86">
      <w:pPr>
        <w:spacing w:after="0" w:line="360" w:lineRule="auto"/>
        <w:ind w:firstLine="709"/>
        <w:jc w:val="both"/>
        <w:rPr>
          <w:rFonts w:ascii="Times New Roman" w:hAnsi="Times New Roman" w:cs="Times New Roman"/>
          <w:sz w:val="28"/>
          <w:szCs w:val="28"/>
        </w:rPr>
      </w:pPr>
    </w:p>
    <w:p w:rsidR="00C85E79" w:rsidRPr="005A3AA3" w:rsidRDefault="00C85E79" w:rsidP="00212D86">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Наприклад, тур №1 дав прибуток 9 300 грн.. Команда оголошує іншу ціну в турі №2 і одержує інший прибуток.</w:t>
      </w:r>
    </w:p>
    <w:p w:rsidR="00C85E79" w:rsidRPr="005A3AA3" w:rsidRDefault="00C85E79" w:rsidP="0093095B">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lastRenderedPageBreak/>
        <w:t>Після декількох турів виграє команда, яка набрала найбільший загальний прибуток.</w:t>
      </w:r>
      <w:r w:rsidR="0093095B">
        <w:rPr>
          <w:rFonts w:ascii="Times New Roman" w:hAnsi="Times New Roman" w:cs="Times New Roman"/>
          <w:sz w:val="28"/>
          <w:szCs w:val="28"/>
        </w:rPr>
        <w:t xml:space="preserve"> У</w:t>
      </w:r>
      <w:r w:rsidRPr="005A3AA3">
        <w:rPr>
          <w:rFonts w:ascii="Times New Roman" w:hAnsi="Times New Roman" w:cs="Times New Roman"/>
          <w:sz w:val="28"/>
          <w:szCs w:val="28"/>
        </w:rPr>
        <w:t xml:space="preserve"> ході </w:t>
      </w:r>
      <w:r w:rsidR="0093095B">
        <w:rPr>
          <w:rFonts w:ascii="Times New Roman" w:hAnsi="Times New Roman" w:cs="Times New Roman"/>
          <w:sz w:val="28"/>
          <w:szCs w:val="28"/>
        </w:rPr>
        <w:t xml:space="preserve">дидактичної </w:t>
      </w:r>
      <w:r w:rsidRPr="005A3AA3">
        <w:rPr>
          <w:rFonts w:ascii="Times New Roman" w:hAnsi="Times New Roman" w:cs="Times New Roman"/>
          <w:sz w:val="28"/>
          <w:szCs w:val="28"/>
        </w:rPr>
        <w:t xml:space="preserve">гри вчитель веде загальне табло на дошці. </w:t>
      </w:r>
    </w:p>
    <w:p w:rsidR="005A3AA3" w:rsidRDefault="005A3AA3" w:rsidP="00896D2A">
      <w:pPr>
        <w:spacing w:after="0" w:line="360" w:lineRule="auto"/>
        <w:ind w:firstLine="709"/>
        <w:jc w:val="right"/>
        <w:rPr>
          <w:rFonts w:ascii="Times New Roman" w:hAnsi="Times New Roman" w:cs="Times New Roman"/>
          <w:sz w:val="28"/>
          <w:szCs w:val="28"/>
        </w:rPr>
      </w:pPr>
    </w:p>
    <w:p w:rsidR="00C85E79" w:rsidRPr="005A3AA3" w:rsidRDefault="00C85E79" w:rsidP="00896D2A">
      <w:pPr>
        <w:spacing w:after="0" w:line="360" w:lineRule="auto"/>
        <w:ind w:firstLine="709"/>
        <w:jc w:val="right"/>
        <w:rPr>
          <w:rFonts w:ascii="Times New Roman" w:hAnsi="Times New Roman" w:cs="Times New Roman"/>
          <w:sz w:val="28"/>
          <w:szCs w:val="28"/>
        </w:rPr>
      </w:pPr>
      <w:r w:rsidRPr="005A3AA3">
        <w:rPr>
          <w:rFonts w:ascii="Times New Roman" w:hAnsi="Times New Roman" w:cs="Times New Roman"/>
          <w:sz w:val="28"/>
          <w:szCs w:val="28"/>
        </w:rPr>
        <w:t xml:space="preserve">Таблиця </w:t>
      </w:r>
      <w:r w:rsidR="00896D2A" w:rsidRPr="005A3AA3">
        <w:rPr>
          <w:rFonts w:ascii="Times New Roman" w:hAnsi="Times New Roman" w:cs="Times New Roman"/>
          <w:sz w:val="28"/>
          <w:szCs w:val="28"/>
        </w:rPr>
        <w:t>3</w:t>
      </w:r>
    </w:p>
    <w:tbl>
      <w:tblPr>
        <w:tblStyle w:val="ad"/>
        <w:tblW w:w="0" w:type="auto"/>
        <w:jc w:val="center"/>
        <w:tblInd w:w="0" w:type="dxa"/>
        <w:tblLook w:val="01E0" w:firstRow="1" w:lastRow="1" w:firstColumn="1" w:lastColumn="1" w:noHBand="0" w:noVBand="0"/>
      </w:tblPr>
      <w:tblGrid>
        <w:gridCol w:w="1598"/>
        <w:gridCol w:w="1408"/>
        <w:gridCol w:w="1408"/>
        <w:gridCol w:w="1408"/>
        <w:gridCol w:w="1490"/>
      </w:tblGrid>
      <w:tr w:rsidR="00C85E79" w:rsidRPr="005A3AA3" w:rsidTr="00C85E79">
        <w:trPr>
          <w:trHeight w:val="247"/>
          <w:jc w:val="center"/>
        </w:trPr>
        <w:tc>
          <w:tcPr>
            <w:tcW w:w="159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Тур №1</w:t>
            </w: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Тур №2</w:t>
            </w: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Тур №3</w:t>
            </w:r>
          </w:p>
        </w:tc>
        <w:tc>
          <w:tcPr>
            <w:tcW w:w="1490"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Разом</w:t>
            </w:r>
          </w:p>
        </w:tc>
      </w:tr>
      <w:tr w:rsidR="00C85E79" w:rsidRPr="005A3AA3" w:rsidTr="00C85E79">
        <w:trPr>
          <w:trHeight w:val="256"/>
          <w:jc w:val="center"/>
        </w:trPr>
        <w:tc>
          <w:tcPr>
            <w:tcW w:w="159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Команда А</w:t>
            </w: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9 300</w:t>
            </w: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8 200</w:t>
            </w:r>
          </w:p>
        </w:tc>
        <w:tc>
          <w:tcPr>
            <w:tcW w:w="140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12 000</w:t>
            </w:r>
          </w:p>
        </w:tc>
        <w:tc>
          <w:tcPr>
            <w:tcW w:w="1490"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29 500</w:t>
            </w:r>
          </w:p>
        </w:tc>
      </w:tr>
      <w:tr w:rsidR="00C85E79" w:rsidRPr="005A3AA3" w:rsidTr="00C85E79">
        <w:trPr>
          <w:trHeight w:val="256"/>
          <w:jc w:val="center"/>
        </w:trPr>
        <w:tc>
          <w:tcPr>
            <w:tcW w:w="159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Команда Б</w:t>
            </w: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90"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r w:rsidR="00C85E79" w:rsidRPr="005A3AA3" w:rsidTr="00C85E79">
        <w:trPr>
          <w:trHeight w:val="247"/>
          <w:jc w:val="center"/>
        </w:trPr>
        <w:tc>
          <w:tcPr>
            <w:tcW w:w="1598" w:type="dxa"/>
            <w:tcBorders>
              <w:top w:val="single" w:sz="4" w:space="0" w:color="auto"/>
              <w:left w:val="single" w:sz="4" w:space="0" w:color="auto"/>
              <w:bottom w:val="single" w:sz="4" w:space="0" w:color="auto"/>
              <w:right w:val="single" w:sz="4" w:space="0" w:color="auto"/>
            </w:tcBorders>
            <w:hideMark/>
          </w:tcPr>
          <w:p w:rsidR="00C85E79" w:rsidRPr="005A3AA3" w:rsidRDefault="00C85E79" w:rsidP="00212D86">
            <w:pPr>
              <w:widowControl/>
              <w:autoSpaceDE/>
              <w:adjustRightInd/>
              <w:jc w:val="both"/>
              <w:rPr>
                <w:sz w:val="28"/>
                <w:szCs w:val="28"/>
              </w:rPr>
            </w:pPr>
            <w:r w:rsidRPr="005A3AA3">
              <w:rPr>
                <w:sz w:val="28"/>
                <w:szCs w:val="28"/>
              </w:rPr>
              <w:t>Команда В</w:t>
            </w: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c>
          <w:tcPr>
            <w:tcW w:w="1490" w:type="dxa"/>
            <w:tcBorders>
              <w:top w:val="single" w:sz="4" w:space="0" w:color="auto"/>
              <w:left w:val="single" w:sz="4" w:space="0" w:color="auto"/>
              <w:bottom w:val="single" w:sz="4" w:space="0" w:color="auto"/>
              <w:right w:val="single" w:sz="4" w:space="0" w:color="auto"/>
            </w:tcBorders>
          </w:tcPr>
          <w:p w:rsidR="00C85E79" w:rsidRPr="005A3AA3" w:rsidRDefault="00C85E79" w:rsidP="00212D86">
            <w:pPr>
              <w:jc w:val="both"/>
              <w:rPr>
                <w:sz w:val="28"/>
                <w:szCs w:val="28"/>
              </w:rPr>
            </w:pPr>
          </w:p>
        </w:tc>
      </w:tr>
    </w:tbl>
    <w:p w:rsidR="005A3AA3" w:rsidRDefault="005A3AA3" w:rsidP="00212D86">
      <w:pPr>
        <w:shd w:val="clear" w:color="auto" w:fill="FFFFFF"/>
        <w:spacing w:after="0" w:line="360" w:lineRule="auto"/>
        <w:ind w:firstLine="709"/>
        <w:jc w:val="both"/>
        <w:rPr>
          <w:rFonts w:ascii="Times New Roman" w:hAnsi="Times New Roman" w:cs="Times New Roman"/>
          <w:sz w:val="28"/>
          <w:szCs w:val="28"/>
        </w:rPr>
      </w:pPr>
    </w:p>
    <w:p w:rsidR="00212D86" w:rsidRPr="005A3AA3" w:rsidRDefault="00C85E79" w:rsidP="00212D86">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5A3AA3">
        <w:rPr>
          <w:rFonts w:ascii="Times New Roman" w:hAnsi="Times New Roman" w:cs="Times New Roman"/>
          <w:sz w:val="28"/>
          <w:szCs w:val="28"/>
        </w:rPr>
        <w:t>На завершення можна підбити підсумки, визначивши найвигіднішу ціну в якості завершального завдання можна запропонувати учням записати рівняння попиту на сніданки на основі одер</w:t>
      </w:r>
      <w:r w:rsidR="0093095B">
        <w:rPr>
          <w:rFonts w:ascii="Times New Roman" w:hAnsi="Times New Roman" w:cs="Times New Roman"/>
          <w:sz w:val="28"/>
          <w:szCs w:val="28"/>
        </w:rPr>
        <w:t xml:space="preserve">жаних даних і побудувати графік </w:t>
      </w:r>
      <w:r w:rsidR="0046358A">
        <w:rPr>
          <w:rFonts w:ascii="Times New Roman" w:eastAsia="Times New Roman" w:hAnsi="Times New Roman" w:cs="Times New Roman"/>
          <w:sz w:val="28"/>
          <w:szCs w:val="28"/>
          <w:lang w:eastAsia="uk-UA"/>
        </w:rPr>
        <w:t xml:space="preserve"> [5</w:t>
      </w:r>
      <w:r w:rsidR="00212D86" w:rsidRPr="005A3AA3">
        <w:rPr>
          <w:rFonts w:ascii="Times New Roman" w:eastAsia="Times New Roman" w:hAnsi="Times New Roman" w:cs="Times New Roman"/>
          <w:sz w:val="28"/>
          <w:szCs w:val="28"/>
          <w:lang w:eastAsia="uk-UA"/>
        </w:rPr>
        <w:t>]</w:t>
      </w:r>
      <w:r w:rsidR="0093095B">
        <w:rPr>
          <w:rFonts w:ascii="Times New Roman" w:eastAsia="Times New Roman" w:hAnsi="Times New Roman" w:cs="Times New Roman"/>
          <w:sz w:val="28"/>
          <w:szCs w:val="28"/>
          <w:lang w:eastAsia="uk-UA"/>
        </w:rPr>
        <w:t>.</w:t>
      </w:r>
    </w:p>
    <w:p w:rsidR="00212D86" w:rsidRPr="005A3AA3" w:rsidRDefault="006468CC" w:rsidP="00212D86">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7F01BB">
        <w:rPr>
          <w:rFonts w:ascii="Times New Roman" w:eastAsia="Times New Roman" w:hAnsi="Times New Roman" w:cs="Times New Roman"/>
          <w:i/>
          <w:sz w:val="28"/>
          <w:szCs w:val="28"/>
          <w:lang w:eastAsia="uk-UA"/>
        </w:rPr>
        <w:t xml:space="preserve">Гра </w:t>
      </w:r>
      <w:r w:rsidR="005A3AA3" w:rsidRPr="007F01BB">
        <w:rPr>
          <w:rFonts w:ascii="Times New Roman" w:eastAsia="Times New Roman" w:hAnsi="Times New Roman" w:cs="Times New Roman"/>
          <w:i/>
          <w:sz w:val="28"/>
          <w:szCs w:val="28"/>
          <w:lang w:eastAsia="uk-UA"/>
        </w:rPr>
        <w:t>«</w:t>
      </w:r>
      <w:r w:rsidRPr="007F01BB">
        <w:rPr>
          <w:rFonts w:ascii="Times New Roman" w:eastAsia="Times New Roman" w:hAnsi="Times New Roman" w:cs="Times New Roman"/>
          <w:i/>
          <w:sz w:val="28"/>
          <w:szCs w:val="28"/>
          <w:lang w:eastAsia="uk-UA"/>
        </w:rPr>
        <w:t>Кольоровий диктант</w:t>
      </w:r>
      <w:r w:rsidR="005A3AA3" w:rsidRPr="007F01BB">
        <w:rPr>
          <w:rFonts w:ascii="Times New Roman" w:eastAsia="Times New Roman" w:hAnsi="Times New Roman" w:cs="Times New Roman"/>
          <w:i/>
          <w:sz w:val="28"/>
          <w:szCs w:val="28"/>
          <w:lang w:eastAsia="uk-UA"/>
        </w:rPr>
        <w:t>»</w:t>
      </w:r>
      <w:r w:rsidRPr="005A3AA3">
        <w:rPr>
          <w:rFonts w:ascii="Times New Roman" w:eastAsia="Times New Roman" w:hAnsi="Times New Roman" w:cs="Times New Roman"/>
          <w:sz w:val="28"/>
          <w:szCs w:val="28"/>
          <w:lang w:eastAsia="uk-UA"/>
        </w:rPr>
        <w:t xml:space="preserve"> до теми </w:t>
      </w:r>
      <w:r w:rsidR="005A3AA3">
        <w:rPr>
          <w:rFonts w:ascii="Times New Roman" w:eastAsia="Times New Roman" w:hAnsi="Times New Roman" w:cs="Times New Roman"/>
          <w:sz w:val="28"/>
          <w:szCs w:val="28"/>
          <w:lang w:eastAsia="uk-UA"/>
        </w:rPr>
        <w:t>«</w:t>
      </w:r>
      <w:r w:rsidRPr="005A3AA3">
        <w:rPr>
          <w:rFonts w:ascii="Times New Roman" w:eastAsia="Times New Roman" w:hAnsi="Times New Roman" w:cs="Times New Roman"/>
          <w:sz w:val="28"/>
          <w:szCs w:val="28"/>
          <w:lang w:eastAsia="uk-UA"/>
        </w:rPr>
        <w:t>Попит та пропозиція</w:t>
      </w:r>
      <w:r w:rsidR="005A3AA3">
        <w:rPr>
          <w:rFonts w:ascii="Times New Roman" w:eastAsia="Times New Roman" w:hAnsi="Times New Roman" w:cs="Times New Roman"/>
          <w:sz w:val="28"/>
          <w:szCs w:val="28"/>
          <w:lang w:eastAsia="uk-UA"/>
        </w:rPr>
        <w:t>»</w:t>
      </w:r>
      <w:r w:rsidR="0093095B">
        <w:rPr>
          <w:rFonts w:ascii="Times New Roman" w:eastAsia="Times New Roman" w:hAnsi="Times New Roman" w:cs="Times New Roman"/>
          <w:sz w:val="28"/>
          <w:szCs w:val="28"/>
          <w:lang w:eastAsia="uk-UA"/>
        </w:rPr>
        <w:t xml:space="preserve"> </w:t>
      </w:r>
      <w:r w:rsidR="00212D86" w:rsidRPr="005A3AA3">
        <w:rPr>
          <w:rFonts w:ascii="Times New Roman" w:eastAsia="Times New Roman" w:hAnsi="Times New Roman" w:cs="Times New Roman"/>
          <w:sz w:val="28"/>
          <w:szCs w:val="28"/>
          <w:lang w:eastAsia="uk-UA"/>
        </w:rPr>
        <w:t>[1]</w:t>
      </w:r>
      <w:r w:rsidR="0093095B">
        <w:rPr>
          <w:rFonts w:ascii="Times New Roman" w:eastAsia="Times New Roman" w:hAnsi="Times New Roman" w:cs="Times New Roman"/>
          <w:sz w:val="28"/>
          <w:szCs w:val="28"/>
          <w:lang w:eastAsia="uk-UA"/>
        </w:rPr>
        <w:t>.</w:t>
      </w:r>
    </w:p>
    <w:p w:rsidR="00895F2D" w:rsidRPr="005A3AA3" w:rsidRDefault="006468CC"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Кожному учневі роздається по дві картки прямокутної форми, різних кольорів (</w:t>
      </w:r>
      <w:r w:rsidR="0093095B">
        <w:rPr>
          <w:rFonts w:ascii="Times New Roman" w:eastAsia="Times New Roman" w:hAnsi="Times New Roman" w:cs="Times New Roman"/>
          <w:sz w:val="28"/>
          <w:szCs w:val="28"/>
          <w:lang w:eastAsia="uk-UA"/>
        </w:rPr>
        <w:t xml:space="preserve">наприклад, </w:t>
      </w:r>
      <w:r w:rsidRPr="005A3AA3">
        <w:rPr>
          <w:rFonts w:ascii="Times New Roman" w:eastAsia="Times New Roman" w:hAnsi="Times New Roman" w:cs="Times New Roman"/>
          <w:sz w:val="28"/>
          <w:szCs w:val="28"/>
          <w:lang w:eastAsia="uk-UA"/>
        </w:rPr>
        <w:t>блакитного та зеленого). Після того як вчитель зачитає певне твердження</w:t>
      </w:r>
      <w:r w:rsidR="0093095B">
        <w:rPr>
          <w:rFonts w:ascii="Times New Roman" w:eastAsia="Times New Roman" w:hAnsi="Times New Roman" w:cs="Times New Roman"/>
          <w:sz w:val="28"/>
          <w:szCs w:val="28"/>
          <w:lang w:eastAsia="uk-UA"/>
        </w:rPr>
        <w:t xml:space="preserve"> з матеріалу економіки</w:t>
      </w:r>
      <w:r w:rsidRPr="005A3AA3">
        <w:rPr>
          <w:rFonts w:ascii="Times New Roman" w:eastAsia="Times New Roman" w:hAnsi="Times New Roman" w:cs="Times New Roman"/>
          <w:sz w:val="28"/>
          <w:szCs w:val="28"/>
          <w:lang w:eastAsia="uk-UA"/>
        </w:rPr>
        <w:t>, учень має підняти картку відповідного к</w:t>
      </w:r>
      <w:r w:rsidR="006A15F4" w:rsidRPr="005A3AA3">
        <w:rPr>
          <w:rFonts w:ascii="Times New Roman" w:eastAsia="Times New Roman" w:hAnsi="Times New Roman" w:cs="Times New Roman"/>
          <w:sz w:val="28"/>
          <w:szCs w:val="28"/>
          <w:lang w:eastAsia="uk-UA"/>
        </w:rPr>
        <w:t>о</w:t>
      </w:r>
      <w:r w:rsidRPr="005A3AA3">
        <w:rPr>
          <w:rFonts w:ascii="Times New Roman" w:eastAsia="Times New Roman" w:hAnsi="Times New Roman" w:cs="Times New Roman"/>
          <w:sz w:val="28"/>
          <w:szCs w:val="28"/>
          <w:lang w:eastAsia="uk-UA"/>
        </w:rPr>
        <w:t xml:space="preserve">льору: </w:t>
      </w:r>
      <w:r w:rsidR="00961764" w:rsidRPr="005A3AA3">
        <w:rPr>
          <w:rFonts w:ascii="Times New Roman" w:eastAsia="Times New Roman" w:hAnsi="Times New Roman" w:cs="Times New Roman"/>
          <w:sz w:val="28"/>
          <w:szCs w:val="28"/>
          <w:lang w:eastAsia="uk-UA"/>
        </w:rPr>
        <w:t>товари-субситути (взаємозамінні)</w:t>
      </w:r>
      <w:r w:rsidR="00984768" w:rsidRPr="005A3AA3">
        <w:rPr>
          <w:rFonts w:ascii="Times New Roman" w:eastAsia="Times New Roman" w:hAnsi="Times New Roman" w:cs="Times New Roman"/>
          <w:sz w:val="28"/>
          <w:szCs w:val="28"/>
          <w:lang w:eastAsia="uk-UA"/>
        </w:rPr>
        <w:t xml:space="preserve"> –</w:t>
      </w:r>
      <w:r w:rsidR="00895F2D" w:rsidRPr="005A3AA3">
        <w:rPr>
          <w:rFonts w:ascii="Times New Roman" w:eastAsia="Times New Roman" w:hAnsi="Times New Roman" w:cs="Times New Roman"/>
          <w:sz w:val="28"/>
          <w:szCs w:val="28"/>
          <w:lang w:eastAsia="uk-UA"/>
        </w:rPr>
        <w:t xml:space="preserve"> картка</w:t>
      </w:r>
      <w:r w:rsidR="00984768" w:rsidRPr="005A3AA3">
        <w:rPr>
          <w:rFonts w:ascii="Times New Roman" w:eastAsia="Times New Roman" w:hAnsi="Times New Roman" w:cs="Times New Roman"/>
          <w:sz w:val="28"/>
          <w:szCs w:val="28"/>
          <w:lang w:eastAsia="uk-UA"/>
        </w:rPr>
        <w:t xml:space="preserve"> зеленого кольору; товари-комплементи (взаємодоповнюючі) </w:t>
      </w:r>
      <w:r w:rsidR="00895F2D" w:rsidRPr="005A3AA3">
        <w:rPr>
          <w:rFonts w:ascii="Times New Roman" w:eastAsia="Times New Roman" w:hAnsi="Times New Roman" w:cs="Times New Roman"/>
          <w:sz w:val="28"/>
          <w:szCs w:val="28"/>
          <w:lang w:eastAsia="uk-UA"/>
        </w:rPr>
        <w:t xml:space="preserve">– </w:t>
      </w:r>
      <w:r w:rsidR="00876DD8" w:rsidRPr="005A3AA3">
        <w:rPr>
          <w:rFonts w:ascii="Times New Roman" w:eastAsia="Times New Roman" w:hAnsi="Times New Roman" w:cs="Times New Roman"/>
          <w:sz w:val="28"/>
          <w:szCs w:val="28"/>
          <w:lang w:eastAsia="uk-UA"/>
        </w:rPr>
        <w:t>к</w:t>
      </w:r>
      <w:r w:rsidR="00895F2D" w:rsidRPr="005A3AA3">
        <w:rPr>
          <w:rFonts w:ascii="Times New Roman" w:eastAsia="Times New Roman" w:hAnsi="Times New Roman" w:cs="Times New Roman"/>
          <w:sz w:val="28"/>
          <w:szCs w:val="28"/>
          <w:lang w:eastAsia="uk-UA"/>
        </w:rPr>
        <w:t>артка блакитного кольору.</w:t>
      </w:r>
    </w:p>
    <w:p w:rsidR="002D04F2" w:rsidRPr="005A3AA3" w:rsidRDefault="0093095B"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прикладу наведемо п</w:t>
      </w:r>
      <w:r w:rsidR="00876DD8" w:rsidRPr="005A3AA3">
        <w:rPr>
          <w:rFonts w:ascii="Times New Roman" w:eastAsia="Times New Roman" w:hAnsi="Times New Roman" w:cs="Times New Roman"/>
          <w:sz w:val="28"/>
          <w:szCs w:val="28"/>
          <w:lang w:eastAsia="uk-UA"/>
        </w:rPr>
        <w:t xml:space="preserve">ерелік </w:t>
      </w:r>
      <w:r>
        <w:rPr>
          <w:rFonts w:ascii="Times New Roman" w:eastAsia="Times New Roman" w:hAnsi="Times New Roman" w:cs="Times New Roman"/>
          <w:sz w:val="28"/>
          <w:szCs w:val="28"/>
          <w:lang w:eastAsia="uk-UA"/>
        </w:rPr>
        <w:t xml:space="preserve">окремих </w:t>
      </w:r>
      <w:r w:rsidR="00876DD8" w:rsidRPr="005A3AA3">
        <w:rPr>
          <w:rFonts w:ascii="Times New Roman" w:eastAsia="Times New Roman" w:hAnsi="Times New Roman" w:cs="Times New Roman"/>
          <w:sz w:val="28"/>
          <w:szCs w:val="28"/>
          <w:lang w:eastAsia="uk-UA"/>
        </w:rPr>
        <w:t>тверджень</w:t>
      </w:r>
      <w:r w:rsidR="002D04F2" w:rsidRPr="005A3AA3">
        <w:rPr>
          <w:rFonts w:ascii="Times New Roman" w:eastAsia="Times New Roman" w:hAnsi="Times New Roman" w:cs="Times New Roman"/>
          <w:sz w:val="28"/>
          <w:szCs w:val="28"/>
          <w:lang w:eastAsia="uk-UA"/>
        </w:rPr>
        <w:t>:</w:t>
      </w:r>
    </w:p>
    <w:p w:rsidR="002D04F2" w:rsidRPr="005A3AA3" w:rsidRDefault="002D04F2"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1.</w:t>
      </w:r>
      <w:r w:rsidR="00583BAD"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 xml:space="preserve">Якщо ціна на </w:t>
      </w:r>
      <w:r w:rsidR="006425E1" w:rsidRPr="005A3AA3">
        <w:rPr>
          <w:rFonts w:ascii="Times New Roman" w:eastAsia="Times New Roman" w:hAnsi="Times New Roman" w:cs="Times New Roman"/>
          <w:sz w:val="28"/>
          <w:szCs w:val="28"/>
          <w:lang w:eastAsia="uk-UA"/>
        </w:rPr>
        <w:t>чай</w:t>
      </w:r>
      <w:r w:rsidRPr="005A3AA3">
        <w:rPr>
          <w:rFonts w:ascii="Times New Roman" w:eastAsia="Times New Roman" w:hAnsi="Times New Roman" w:cs="Times New Roman"/>
          <w:sz w:val="28"/>
          <w:szCs w:val="28"/>
          <w:lang w:eastAsia="uk-UA"/>
        </w:rPr>
        <w:t xml:space="preserve"> зростає, то попит на </w:t>
      </w:r>
      <w:r w:rsidR="006425E1" w:rsidRPr="005A3AA3">
        <w:rPr>
          <w:rFonts w:ascii="Times New Roman" w:eastAsia="Times New Roman" w:hAnsi="Times New Roman" w:cs="Times New Roman"/>
          <w:sz w:val="28"/>
          <w:szCs w:val="28"/>
          <w:lang w:eastAsia="uk-UA"/>
        </w:rPr>
        <w:t>каву</w:t>
      </w:r>
      <w:r w:rsidRPr="005A3AA3">
        <w:rPr>
          <w:rFonts w:ascii="Times New Roman" w:eastAsia="Times New Roman" w:hAnsi="Times New Roman" w:cs="Times New Roman"/>
          <w:sz w:val="28"/>
          <w:szCs w:val="28"/>
          <w:lang w:eastAsia="uk-UA"/>
        </w:rPr>
        <w:t xml:space="preserve"> збільшується</w:t>
      </w:r>
      <w:r w:rsidR="00583BAD"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зелена картка</w:t>
      </w:r>
      <w:r w:rsidR="0001292D">
        <w:rPr>
          <w:rFonts w:ascii="Times New Roman" w:eastAsia="Times New Roman" w:hAnsi="Times New Roman" w:cs="Times New Roman"/>
          <w:sz w:val="28"/>
          <w:szCs w:val="28"/>
          <w:lang w:eastAsia="uk-UA"/>
        </w:rPr>
        <w:t>).</w:t>
      </w:r>
    </w:p>
    <w:p w:rsidR="002D04F2" w:rsidRPr="005A3AA3" w:rsidRDefault="002D04F2"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2.</w:t>
      </w:r>
      <w:r w:rsidR="00876DD8"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Якщо ціна на</w:t>
      </w:r>
      <w:r w:rsidR="006425E1"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вазони</w:t>
      </w:r>
      <w:r w:rsidR="006425E1" w:rsidRPr="005A3AA3">
        <w:rPr>
          <w:rFonts w:ascii="Times New Roman" w:eastAsia="Times New Roman" w:hAnsi="Times New Roman" w:cs="Times New Roman"/>
          <w:sz w:val="28"/>
          <w:szCs w:val="28"/>
          <w:lang w:eastAsia="uk-UA"/>
        </w:rPr>
        <w:t xml:space="preserve"> в горщиках</w:t>
      </w:r>
      <w:r w:rsidRPr="005A3AA3">
        <w:rPr>
          <w:rFonts w:ascii="Times New Roman" w:eastAsia="Times New Roman" w:hAnsi="Times New Roman" w:cs="Times New Roman"/>
          <w:sz w:val="28"/>
          <w:szCs w:val="28"/>
          <w:lang w:eastAsia="uk-UA"/>
        </w:rPr>
        <w:t xml:space="preserve"> зменшується, т</w:t>
      </w:r>
      <w:r w:rsidR="006425E1" w:rsidRPr="005A3AA3">
        <w:rPr>
          <w:rFonts w:ascii="Times New Roman" w:eastAsia="Times New Roman" w:hAnsi="Times New Roman" w:cs="Times New Roman"/>
          <w:sz w:val="28"/>
          <w:szCs w:val="28"/>
          <w:lang w:eastAsia="uk-UA"/>
        </w:rPr>
        <w:t>о попит на ґрунт для орхідей збільшується</w:t>
      </w:r>
      <w:r w:rsidR="0001292D">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блакитна картка</w:t>
      </w:r>
      <w:r w:rsidR="006425E1" w:rsidRPr="005A3AA3">
        <w:rPr>
          <w:rFonts w:ascii="Times New Roman" w:eastAsia="Times New Roman" w:hAnsi="Times New Roman" w:cs="Times New Roman"/>
          <w:sz w:val="28"/>
          <w:szCs w:val="28"/>
          <w:lang w:eastAsia="uk-UA"/>
        </w:rPr>
        <w:t>)</w:t>
      </w:r>
      <w:r w:rsidR="0001292D">
        <w:rPr>
          <w:rFonts w:ascii="Times New Roman" w:eastAsia="Times New Roman" w:hAnsi="Times New Roman" w:cs="Times New Roman"/>
          <w:sz w:val="28"/>
          <w:szCs w:val="28"/>
          <w:lang w:eastAsia="uk-UA"/>
        </w:rPr>
        <w:t>.</w:t>
      </w:r>
    </w:p>
    <w:p w:rsidR="002D04F2" w:rsidRPr="005A3AA3" w:rsidRDefault="002D04F2"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3.</w:t>
      </w:r>
      <w:r w:rsidR="006425E1" w:rsidRPr="005A3AA3">
        <w:rPr>
          <w:rFonts w:ascii="Times New Roman" w:eastAsia="Times New Roman" w:hAnsi="Times New Roman" w:cs="Times New Roman"/>
          <w:sz w:val="28"/>
          <w:szCs w:val="28"/>
          <w:lang w:eastAsia="uk-UA"/>
        </w:rPr>
        <w:t xml:space="preserve"> </w:t>
      </w:r>
      <w:r w:rsidR="00583BAD" w:rsidRPr="005A3AA3">
        <w:rPr>
          <w:rFonts w:ascii="Times New Roman" w:eastAsia="Times New Roman" w:hAnsi="Times New Roman" w:cs="Times New Roman"/>
          <w:sz w:val="28"/>
          <w:szCs w:val="28"/>
          <w:lang w:eastAsia="uk-UA"/>
        </w:rPr>
        <w:t>Якщо ціна на мокасини зменшується</w:t>
      </w:r>
      <w:r w:rsidR="002C6018" w:rsidRPr="005A3AA3">
        <w:rPr>
          <w:rFonts w:ascii="Times New Roman" w:eastAsia="Times New Roman" w:hAnsi="Times New Roman" w:cs="Times New Roman"/>
          <w:sz w:val="28"/>
          <w:szCs w:val="28"/>
          <w:lang w:eastAsia="uk-UA"/>
        </w:rPr>
        <w:t xml:space="preserve">, то попит на </w:t>
      </w:r>
      <w:r w:rsidR="00583BAD" w:rsidRPr="005A3AA3">
        <w:rPr>
          <w:rFonts w:ascii="Times New Roman" w:eastAsia="Times New Roman" w:hAnsi="Times New Roman" w:cs="Times New Roman"/>
          <w:sz w:val="28"/>
          <w:szCs w:val="28"/>
          <w:lang w:eastAsia="uk-UA"/>
        </w:rPr>
        <w:t>корсівки</w:t>
      </w:r>
      <w:r w:rsidR="002C6018" w:rsidRPr="005A3AA3">
        <w:rPr>
          <w:rFonts w:ascii="Times New Roman" w:eastAsia="Times New Roman" w:hAnsi="Times New Roman" w:cs="Times New Roman"/>
          <w:sz w:val="28"/>
          <w:szCs w:val="28"/>
          <w:lang w:eastAsia="uk-UA"/>
        </w:rPr>
        <w:t xml:space="preserve"> </w:t>
      </w:r>
      <w:r w:rsidR="00583BAD" w:rsidRPr="005A3AA3">
        <w:rPr>
          <w:rFonts w:ascii="Times New Roman" w:eastAsia="Times New Roman" w:hAnsi="Times New Roman" w:cs="Times New Roman"/>
          <w:sz w:val="28"/>
          <w:szCs w:val="28"/>
          <w:lang w:eastAsia="uk-UA"/>
        </w:rPr>
        <w:t xml:space="preserve">спадає </w:t>
      </w:r>
      <w:r w:rsidR="002C6018"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зелена картка)</w:t>
      </w:r>
      <w:r w:rsidR="0001292D">
        <w:rPr>
          <w:rFonts w:ascii="Times New Roman" w:eastAsia="Times New Roman" w:hAnsi="Times New Roman" w:cs="Times New Roman"/>
          <w:sz w:val="28"/>
          <w:szCs w:val="28"/>
          <w:lang w:eastAsia="uk-UA"/>
        </w:rPr>
        <w:t>.</w:t>
      </w:r>
    </w:p>
    <w:p w:rsidR="002D04F2" w:rsidRPr="005A3AA3" w:rsidRDefault="002D04F2" w:rsidP="00212D86">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4.</w:t>
      </w:r>
      <w:r w:rsidR="006425E1"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 xml:space="preserve">Якщо ціна на молоко </w:t>
      </w:r>
      <w:r w:rsidR="00583BAD" w:rsidRPr="005A3AA3">
        <w:rPr>
          <w:rFonts w:ascii="Times New Roman" w:eastAsia="Times New Roman" w:hAnsi="Times New Roman" w:cs="Times New Roman"/>
          <w:sz w:val="28"/>
          <w:szCs w:val="28"/>
          <w:lang w:eastAsia="uk-UA"/>
        </w:rPr>
        <w:t>збільшується</w:t>
      </w:r>
      <w:r w:rsidRPr="005A3AA3">
        <w:rPr>
          <w:rFonts w:ascii="Times New Roman" w:eastAsia="Times New Roman" w:hAnsi="Times New Roman" w:cs="Times New Roman"/>
          <w:sz w:val="28"/>
          <w:szCs w:val="28"/>
          <w:lang w:eastAsia="uk-UA"/>
        </w:rPr>
        <w:t xml:space="preserve">, то попит на хлібо-булочні вироби </w:t>
      </w:r>
      <w:r w:rsidR="00583BAD" w:rsidRPr="005A3AA3">
        <w:rPr>
          <w:rFonts w:ascii="Times New Roman" w:eastAsia="Times New Roman" w:hAnsi="Times New Roman" w:cs="Times New Roman"/>
          <w:sz w:val="28"/>
          <w:szCs w:val="28"/>
          <w:lang w:eastAsia="uk-UA"/>
        </w:rPr>
        <w:t>меншає</w:t>
      </w:r>
      <w:r w:rsidRPr="005A3AA3">
        <w:rPr>
          <w:rFonts w:ascii="Times New Roman" w:eastAsia="Times New Roman" w:hAnsi="Times New Roman" w:cs="Times New Roman"/>
          <w:sz w:val="28"/>
          <w:szCs w:val="28"/>
          <w:lang w:eastAsia="uk-UA"/>
        </w:rPr>
        <w:t xml:space="preserve"> (</w:t>
      </w:r>
      <w:r w:rsidR="00583BAD" w:rsidRPr="005A3AA3">
        <w:rPr>
          <w:rFonts w:ascii="Times New Roman" w:eastAsia="Times New Roman" w:hAnsi="Times New Roman" w:cs="Times New Roman"/>
          <w:sz w:val="28"/>
          <w:szCs w:val="28"/>
          <w:lang w:eastAsia="uk-UA"/>
        </w:rPr>
        <w:t>блакитна картка</w:t>
      </w:r>
      <w:r w:rsidR="0001292D">
        <w:rPr>
          <w:rFonts w:ascii="Times New Roman" w:eastAsia="Times New Roman" w:hAnsi="Times New Roman" w:cs="Times New Roman"/>
          <w:sz w:val="28"/>
          <w:szCs w:val="28"/>
          <w:lang w:eastAsia="uk-UA"/>
        </w:rPr>
        <w:t>).</w:t>
      </w:r>
    </w:p>
    <w:p w:rsidR="0001292D" w:rsidRDefault="002D04F2" w:rsidP="005A3AA3">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5. Якщо ціна на сік зростає, то попит на молоко підвищується.(</w:t>
      </w:r>
      <w:r w:rsidR="002C6018" w:rsidRPr="005A3AA3">
        <w:rPr>
          <w:rFonts w:ascii="Times New Roman" w:eastAsia="Times New Roman" w:hAnsi="Times New Roman" w:cs="Times New Roman"/>
          <w:sz w:val="28"/>
          <w:szCs w:val="28"/>
          <w:lang w:eastAsia="uk-UA"/>
        </w:rPr>
        <w:t>з</w:t>
      </w:r>
      <w:r w:rsidR="00583BAD" w:rsidRPr="005A3AA3">
        <w:rPr>
          <w:rFonts w:ascii="Times New Roman" w:eastAsia="Times New Roman" w:hAnsi="Times New Roman" w:cs="Times New Roman"/>
          <w:sz w:val="28"/>
          <w:szCs w:val="28"/>
          <w:lang w:eastAsia="uk-UA"/>
        </w:rPr>
        <w:t>елена картка</w:t>
      </w:r>
      <w:r w:rsidR="0001292D">
        <w:rPr>
          <w:rFonts w:ascii="Times New Roman" w:eastAsia="Times New Roman" w:hAnsi="Times New Roman" w:cs="Times New Roman"/>
          <w:sz w:val="28"/>
          <w:szCs w:val="28"/>
          <w:lang w:eastAsia="uk-UA"/>
        </w:rPr>
        <w:t>).</w:t>
      </w:r>
    </w:p>
    <w:p w:rsidR="002D04F2" w:rsidRPr="005A3AA3" w:rsidRDefault="002D04F2" w:rsidP="005A3AA3">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6.</w:t>
      </w:r>
      <w:r w:rsidR="006425E1"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Якщо у країні підвищуються національно-патріотичний дух, то попит на вишиван</w:t>
      </w:r>
      <w:r w:rsidR="00583BAD" w:rsidRPr="005A3AA3">
        <w:rPr>
          <w:rFonts w:ascii="Times New Roman" w:eastAsia="Times New Roman" w:hAnsi="Times New Roman" w:cs="Times New Roman"/>
          <w:sz w:val="28"/>
          <w:szCs w:val="28"/>
          <w:lang w:eastAsia="uk-UA"/>
        </w:rPr>
        <w:t>і сорочки</w:t>
      </w:r>
      <w:r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 xml:space="preserve">а попит на  білі </w:t>
      </w:r>
      <w:r w:rsidR="00583BAD" w:rsidRPr="005A3AA3">
        <w:rPr>
          <w:rFonts w:ascii="Times New Roman" w:eastAsia="Times New Roman" w:hAnsi="Times New Roman" w:cs="Times New Roman"/>
          <w:sz w:val="28"/>
          <w:szCs w:val="28"/>
          <w:lang w:eastAsia="uk-UA"/>
        </w:rPr>
        <w:t>сорочки</w:t>
      </w:r>
      <w:r w:rsidRPr="005A3AA3">
        <w:rPr>
          <w:rFonts w:ascii="Times New Roman" w:eastAsia="Times New Roman" w:hAnsi="Times New Roman" w:cs="Times New Roman"/>
          <w:sz w:val="28"/>
          <w:szCs w:val="28"/>
          <w:lang w:eastAsia="uk-UA"/>
        </w:rPr>
        <w:t xml:space="preserve"> зменшується</w:t>
      </w:r>
      <w:r w:rsidR="00583BAD"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зелена картка)</w:t>
      </w:r>
      <w:r w:rsidR="0001292D">
        <w:rPr>
          <w:rFonts w:ascii="Times New Roman" w:eastAsia="Times New Roman" w:hAnsi="Times New Roman" w:cs="Times New Roman"/>
          <w:sz w:val="28"/>
          <w:szCs w:val="28"/>
          <w:lang w:eastAsia="uk-UA"/>
        </w:rPr>
        <w:t>.</w:t>
      </w:r>
    </w:p>
    <w:p w:rsidR="002D04F2" w:rsidRPr="005A3AA3" w:rsidRDefault="002D04F2" w:rsidP="005A3AA3">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lastRenderedPageBreak/>
        <w:t>7.</w:t>
      </w:r>
      <w:r w:rsidR="006425E1"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 xml:space="preserve">Якщо ціна на купальники </w:t>
      </w:r>
      <w:r w:rsidR="00583BAD" w:rsidRPr="005A3AA3">
        <w:rPr>
          <w:rFonts w:ascii="Times New Roman" w:eastAsia="Times New Roman" w:hAnsi="Times New Roman" w:cs="Times New Roman"/>
          <w:sz w:val="28"/>
          <w:szCs w:val="28"/>
          <w:lang w:eastAsia="uk-UA"/>
        </w:rPr>
        <w:t>збільшується</w:t>
      </w:r>
      <w:r w:rsidR="002C6018" w:rsidRPr="005A3AA3">
        <w:rPr>
          <w:rFonts w:ascii="Times New Roman" w:eastAsia="Times New Roman" w:hAnsi="Times New Roman" w:cs="Times New Roman"/>
          <w:sz w:val="28"/>
          <w:szCs w:val="28"/>
          <w:lang w:eastAsia="uk-UA"/>
        </w:rPr>
        <w:t xml:space="preserve">, то попит на парео </w:t>
      </w:r>
      <w:r w:rsidR="00583BAD" w:rsidRPr="005A3AA3">
        <w:rPr>
          <w:rFonts w:ascii="Times New Roman" w:eastAsia="Times New Roman" w:hAnsi="Times New Roman" w:cs="Times New Roman"/>
          <w:sz w:val="28"/>
          <w:szCs w:val="28"/>
          <w:lang w:eastAsia="uk-UA"/>
        </w:rPr>
        <w:t>спадає</w:t>
      </w:r>
      <w:r w:rsidR="0001292D">
        <w:rPr>
          <w:rFonts w:ascii="Times New Roman" w:eastAsia="Times New Roman" w:hAnsi="Times New Roman" w:cs="Times New Roman"/>
          <w:sz w:val="28"/>
          <w:szCs w:val="28"/>
          <w:lang w:eastAsia="uk-UA"/>
        </w:rPr>
        <w:t xml:space="preserve"> </w:t>
      </w:r>
      <w:r w:rsidR="002C6018"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блакитна картка</w:t>
      </w:r>
      <w:r w:rsidR="0001292D">
        <w:rPr>
          <w:rFonts w:ascii="Times New Roman" w:eastAsia="Times New Roman" w:hAnsi="Times New Roman" w:cs="Times New Roman"/>
          <w:sz w:val="28"/>
          <w:szCs w:val="28"/>
          <w:lang w:eastAsia="uk-UA"/>
        </w:rPr>
        <w:t>).</w:t>
      </w:r>
    </w:p>
    <w:p w:rsidR="00896D2A" w:rsidRDefault="002D04F2" w:rsidP="005A3AA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t>8.</w:t>
      </w:r>
      <w:r w:rsidR="006425E1" w:rsidRPr="005A3AA3">
        <w:rPr>
          <w:rFonts w:ascii="Times New Roman" w:eastAsia="Times New Roman" w:hAnsi="Times New Roman" w:cs="Times New Roman"/>
          <w:sz w:val="28"/>
          <w:szCs w:val="28"/>
          <w:lang w:eastAsia="uk-UA"/>
        </w:rPr>
        <w:t xml:space="preserve"> </w:t>
      </w:r>
      <w:r w:rsidRPr="005A3AA3">
        <w:rPr>
          <w:rFonts w:ascii="Times New Roman" w:eastAsia="Times New Roman" w:hAnsi="Times New Roman" w:cs="Times New Roman"/>
          <w:sz w:val="28"/>
          <w:szCs w:val="28"/>
          <w:lang w:eastAsia="uk-UA"/>
        </w:rPr>
        <w:t xml:space="preserve">Якщо ціна на </w:t>
      </w:r>
      <w:r w:rsidR="00583BAD" w:rsidRPr="005A3AA3">
        <w:rPr>
          <w:rFonts w:ascii="Times New Roman" w:eastAsia="Times New Roman" w:hAnsi="Times New Roman" w:cs="Times New Roman"/>
          <w:sz w:val="28"/>
          <w:szCs w:val="28"/>
          <w:lang w:eastAsia="uk-UA"/>
        </w:rPr>
        <w:t>губну помаду</w:t>
      </w:r>
      <w:r w:rsidRPr="005A3AA3">
        <w:rPr>
          <w:rFonts w:ascii="Times New Roman" w:eastAsia="Times New Roman" w:hAnsi="Times New Roman" w:cs="Times New Roman"/>
          <w:sz w:val="28"/>
          <w:szCs w:val="28"/>
          <w:lang w:eastAsia="uk-UA"/>
        </w:rPr>
        <w:t xml:space="preserve"> зменшується ,то попит на </w:t>
      </w:r>
      <w:r w:rsidR="00583BAD" w:rsidRPr="005A3AA3">
        <w:rPr>
          <w:rFonts w:ascii="Times New Roman" w:eastAsia="Times New Roman" w:hAnsi="Times New Roman" w:cs="Times New Roman"/>
          <w:sz w:val="28"/>
          <w:szCs w:val="28"/>
          <w:lang w:eastAsia="uk-UA"/>
        </w:rPr>
        <w:t>олівець для  губ</w:t>
      </w:r>
      <w:r w:rsidRPr="005A3AA3">
        <w:rPr>
          <w:rFonts w:ascii="Times New Roman" w:eastAsia="Times New Roman" w:hAnsi="Times New Roman" w:cs="Times New Roman"/>
          <w:sz w:val="28"/>
          <w:szCs w:val="28"/>
          <w:lang w:eastAsia="uk-UA"/>
        </w:rPr>
        <w:t xml:space="preserve">  з</w:t>
      </w:r>
      <w:r w:rsidR="0001292D">
        <w:rPr>
          <w:rFonts w:ascii="Times New Roman" w:eastAsia="Times New Roman" w:hAnsi="Times New Roman" w:cs="Times New Roman"/>
          <w:sz w:val="28"/>
          <w:szCs w:val="28"/>
          <w:lang w:eastAsia="uk-UA"/>
        </w:rPr>
        <w:t xml:space="preserve">більшується </w:t>
      </w:r>
      <w:r w:rsidR="002C6018" w:rsidRPr="005A3AA3">
        <w:rPr>
          <w:rFonts w:ascii="Times New Roman" w:eastAsia="Times New Roman" w:hAnsi="Times New Roman" w:cs="Times New Roman"/>
          <w:sz w:val="28"/>
          <w:szCs w:val="28"/>
          <w:lang w:eastAsia="uk-UA"/>
        </w:rPr>
        <w:t>(</w:t>
      </w:r>
      <w:r w:rsidR="00583BAD" w:rsidRPr="005A3AA3">
        <w:rPr>
          <w:rFonts w:ascii="Times New Roman" w:eastAsia="Times New Roman" w:hAnsi="Times New Roman" w:cs="Times New Roman"/>
          <w:sz w:val="28"/>
          <w:szCs w:val="28"/>
          <w:lang w:eastAsia="uk-UA"/>
        </w:rPr>
        <w:t>блакитна картка)</w:t>
      </w:r>
      <w:r w:rsidR="00896D2A" w:rsidRPr="005A3AA3">
        <w:rPr>
          <w:rFonts w:ascii="Times New Roman" w:eastAsia="Times New Roman" w:hAnsi="Times New Roman" w:cs="Times New Roman"/>
          <w:sz w:val="28"/>
          <w:szCs w:val="28"/>
          <w:lang w:eastAsia="uk-UA"/>
        </w:rPr>
        <w:t xml:space="preserve"> [1]</w:t>
      </w:r>
      <w:r w:rsidR="007F01BB">
        <w:rPr>
          <w:rFonts w:ascii="Times New Roman" w:eastAsia="Times New Roman" w:hAnsi="Times New Roman" w:cs="Times New Roman"/>
          <w:sz w:val="28"/>
          <w:szCs w:val="28"/>
          <w:lang w:eastAsia="uk-UA"/>
        </w:rPr>
        <w:t>.</w:t>
      </w:r>
    </w:p>
    <w:p w:rsidR="002772AF" w:rsidRDefault="00885263" w:rsidP="0045448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Нами було проведено анкетування старшокласників ліцею «ЕКО» міста Києва. Констатувальний  етап педагогічного експерименту показав наступні результати.</w:t>
      </w:r>
    </w:p>
    <w:p w:rsidR="009A765D" w:rsidRPr="009A765D" w:rsidRDefault="009A765D" w:rsidP="009A765D">
      <w:pPr>
        <w:widowControl w:val="0"/>
        <w:spacing w:after="0" w:line="360" w:lineRule="auto"/>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 xml:space="preserve">        Як бачимо з діаграми (рис.1) більше половини учнів ліцею «ЕКО»  відповіли, що вчитель систематично проводить дидактичні ігри на уроках. Тим не менш 40% дітей відповіли, що вчитель лише інколи викор</w:t>
      </w:r>
      <w:r w:rsidR="0001292D">
        <w:rPr>
          <w:rFonts w:ascii="Times New Roman" w:eastAsia="Batang" w:hAnsi="Times New Roman" w:cs="Times New Roman"/>
          <w:sz w:val="28"/>
          <w:szCs w:val="28"/>
          <w:lang w:eastAsia="ko-KR"/>
        </w:rPr>
        <w:t>истовує дидактичні ігри на уроці економіки</w:t>
      </w:r>
      <w:r w:rsidRPr="009A765D">
        <w:rPr>
          <w:rFonts w:ascii="Times New Roman" w:eastAsia="Batang" w:hAnsi="Times New Roman" w:cs="Times New Roman"/>
          <w:sz w:val="28"/>
          <w:szCs w:val="28"/>
          <w:lang w:eastAsia="ko-KR"/>
        </w:rPr>
        <w:t>.</w:t>
      </w:r>
    </w:p>
    <w:tbl>
      <w:tblPr>
        <w:tblStyle w:val="1"/>
        <w:tblW w:w="0" w:type="auto"/>
        <w:tblInd w:w="-289" w:type="dxa"/>
        <w:tblLook w:val="04A0" w:firstRow="1" w:lastRow="0" w:firstColumn="1" w:lastColumn="0" w:noHBand="0" w:noVBand="1"/>
      </w:tblPr>
      <w:tblGrid>
        <w:gridCol w:w="5341"/>
        <w:gridCol w:w="4296"/>
      </w:tblGrid>
      <w:tr w:rsidR="009A765D" w:rsidRPr="009A765D" w:rsidTr="00166AC2">
        <w:trPr>
          <w:trHeight w:val="2799"/>
        </w:trPr>
        <w:tc>
          <w:tcPr>
            <w:tcW w:w="5341" w:type="dxa"/>
          </w:tcPr>
          <w:p w:rsidR="009A765D" w:rsidRPr="009A765D" w:rsidRDefault="009A765D" w:rsidP="009A765D">
            <w:pPr>
              <w:widowControl w:val="0"/>
              <w:spacing w:line="360" w:lineRule="auto"/>
              <w:jc w:val="both"/>
              <w:rPr>
                <w:rFonts w:ascii="Times New Roman" w:eastAsia="Batang" w:hAnsi="Times New Roman" w:cs="Times New Roman"/>
                <w:sz w:val="28"/>
                <w:szCs w:val="28"/>
                <w:lang w:eastAsia="ko-KR"/>
              </w:rPr>
            </w:pPr>
            <w:r w:rsidRPr="009A765D">
              <w:rPr>
                <w:rFonts w:ascii="Calibri" w:eastAsia="Calibri" w:hAnsi="Calibri" w:cs="Times New Roman"/>
                <w:noProof/>
                <w:lang w:eastAsia="uk-UA"/>
              </w:rPr>
              <mc:AlternateContent>
                <mc:Choice Requires="wpg">
                  <w:drawing>
                    <wp:anchor distT="0" distB="0" distL="114300" distR="114300" simplePos="0" relativeHeight="251659264" behindDoc="0" locked="0" layoutInCell="1" allowOverlap="1" wp14:anchorId="2A26C50D" wp14:editId="2C624C68">
                      <wp:simplePos x="0" y="0"/>
                      <wp:positionH relativeFrom="column">
                        <wp:posOffset>-5715</wp:posOffset>
                      </wp:positionH>
                      <wp:positionV relativeFrom="paragraph">
                        <wp:posOffset>4445</wp:posOffset>
                      </wp:positionV>
                      <wp:extent cx="3240405" cy="1842135"/>
                      <wp:effectExtent l="0" t="0" r="0" b="0"/>
                      <wp:wrapNone/>
                      <wp:docPr id="47" name="Группа 47"/>
                      <wp:cNvGraphicFramePr/>
                      <a:graphic xmlns:a="http://schemas.openxmlformats.org/drawingml/2006/main">
                        <a:graphicData uri="http://schemas.microsoft.com/office/word/2010/wordprocessingGroup">
                          <wpg:wgp>
                            <wpg:cNvGrpSpPr/>
                            <wpg:grpSpPr>
                              <a:xfrm>
                                <a:off x="0" y="0"/>
                                <a:ext cx="3240405" cy="1842135"/>
                                <a:chOff x="33655" y="33655"/>
                                <a:chExt cx="3240405" cy="1842135"/>
                              </a:xfrm>
                            </wpg:grpSpPr>
                            <wps:wsp>
                              <wps:cNvPr id="48" name="Rectangle 27"/>
                              <wps:cNvSpPr>
                                <a:spLocks noChangeArrowheads="1"/>
                              </wps:cNvSpPr>
                              <wps:spPr bwMode="auto">
                                <a:xfrm>
                                  <a:off x="33655" y="33655"/>
                                  <a:ext cx="3240405" cy="1842135"/>
                                </a:xfrm>
                                <a:prstGeom prst="rect">
                                  <a:avLst/>
                                </a:prstGeom>
                                <a:solidFill>
                                  <a:srgbClr val="FFFFFF"/>
                                </a:solidFill>
                                <a:ln w="6985">
                                  <a:solidFill>
                                    <a:srgbClr val="000000"/>
                                  </a:solidFill>
                                  <a:prstDash val="solid"/>
                                  <a:miter lim="800000"/>
                                  <a:headEnd/>
                                  <a:tailEnd/>
                                </a:ln>
                              </wps:spPr>
                              <wps:bodyPr rot="0" vert="horz" wrap="square" lIns="91440" tIns="45720" rIns="91440" bIns="45720" anchor="t" anchorCtr="0" upright="1">
                                <a:noAutofit/>
                              </wps:bodyPr>
                            </wps:wsp>
                            <wps:wsp>
                              <wps:cNvPr id="49" name="Freeform 28"/>
                              <wps:cNvSpPr>
                                <a:spLocks/>
                              </wps:cNvSpPr>
                              <wps:spPr bwMode="auto">
                                <a:xfrm>
                                  <a:off x="986790" y="819150"/>
                                  <a:ext cx="360045" cy="223520"/>
                                </a:xfrm>
                                <a:custGeom>
                                  <a:avLst/>
                                  <a:gdLst>
                                    <a:gd name="T0" fmla="*/ 0 w 567"/>
                                    <a:gd name="T1" fmla="*/ 32 h 352"/>
                                    <a:gd name="T2" fmla="*/ 42 w 567"/>
                                    <a:gd name="T3" fmla="*/ 22 h 352"/>
                                    <a:gd name="T4" fmla="*/ 63 w 567"/>
                                    <a:gd name="T5" fmla="*/ 22 h 352"/>
                                    <a:gd name="T6" fmla="*/ 105 w 567"/>
                                    <a:gd name="T7" fmla="*/ 22 h 352"/>
                                    <a:gd name="T8" fmla="*/ 158 w 567"/>
                                    <a:gd name="T9" fmla="*/ 11 h 352"/>
                                    <a:gd name="T10" fmla="*/ 179 w 567"/>
                                    <a:gd name="T11" fmla="*/ 11 h 352"/>
                                    <a:gd name="T12" fmla="*/ 221 w 567"/>
                                    <a:gd name="T13" fmla="*/ 11 h 352"/>
                                    <a:gd name="T14" fmla="*/ 263 w 567"/>
                                    <a:gd name="T15" fmla="*/ 11 h 352"/>
                                    <a:gd name="T16" fmla="*/ 284 w 567"/>
                                    <a:gd name="T17" fmla="*/ 0 h 352"/>
                                    <a:gd name="T18" fmla="*/ 336 w 567"/>
                                    <a:gd name="T19" fmla="*/ 0 h 352"/>
                                    <a:gd name="T20" fmla="*/ 378 w 567"/>
                                    <a:gd name="T21" fmla="*/ 0 h 352"/>
                                    <a:gd name="T22" fmla="*/ 399 w 567"/>
                                    <a:gd name="T23" fmla="*/ 0 h 352"/>
                                    <a:gd name="T24" fmla="*/ 452 w 567"/>
                                    <a:gd name="T25" fmla="*/ 0 h 352"/>
                                    <a:gd name="T26" fmla="*/ 494 w 567"/>
                                    <a:gd name="T27" fmla="*/ 0 h 352"/>
                                    <a:gd name="T28" fmla="*/ 515 w 567"/>
                                    <a:gd name="T29" fmla="*/ 0 h 352"/>
                                    <a:gd name="T30" fmla="*/ 567 w 567"/>
                                    <a:gd name="T31" fmla="*/ 0 h 352"/>
                                    <a:gd name="T32" fmla="*/ 567 w 567"/>
                                    <a:gd name="T33" fmla="*/ 352 h 352"/>
                                    <a:gd name="T34" fmla="*/ 0 w 567"/>
                                    <a:gd name="T35" fmla="*/ 3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7" h="352">
                                      <a:moveTo>
                                        <a:pt x="0" y="32"/>
                                      </a:moveTo>
                                      <a:lnTo>
                                        <a:pt x="42" y="22"/>
                                      </a:lnTo>
                                      <a:lnTo>
                                        <a:pt x="63" y="22"/>
                                      </a:lnTo>
                                      <a:lnTo>
                                        <a:pt x="105" y="22"/>
                                      </a:lnTo>
                                      <a:lnTo>
                                        <a:pt x="158" y="11"/>
                                      </a:lnTo>
                                      <a:lnTo>
                                        <a:pt x="179" y="11"/>
                                      </a:lnTo>
                                      <a:lnTo>
                                        <a:pt x="221" y="11"/>
                                      </a:lnTo>
                                      <a:lnTo>
                                        <a:pt x="263" y="11"/>
                                      </a:lnTo>
                                      <a:lnTo>
                                        <a:pt x="284" y="0"/>
                                      </a:lnTo>
                                      <a:lnTo>
                                        <a:pt x="336" y="0"/>
                                      </a:lnTo>
                                      <a:lnTo>
                                        <a:pt x="378" y="0"/>
                                      </a:lnTo>
                                      <a:lnTo>
                                        <a:pt x="399" y="0"/>
                                      </a:lnTo>
                                      <a:lnTo>
                                        <a:pt x="452" y="0"/>
                                      </a:lnTo>
                                      <a:lnTo>
                                        <a:pt x="494" y="0"/>
                                      </a:lnTo>
                                      <a:lnTo>
                                        <a:pt x="515" y="0"/>
                                      </a:lnTo>
                                      <a:lnTo>
                                        <a:pt x="567" y="0"/>
                                      </a:lnTo>
                                      <a:lnTo>
                                        <a:pt x="567" y="352"/>
                                      </a:lnTo>
                                      <a:lnTo>
                                        <a:pt x="0" y="32"/>
                                      </a:lnTo>
                                      <a:close/>
                                    </a:path>
                                  </a:pathLst>
                                </a:custGeom>
                                <a:solidFill>
                                  <a:srgbClr val="FFFFCC"/>
                                </a:solidFill>
                                <a:ln w="6985">
                                  <a:solidFill>
                                    <a:srgbClr val="000000"/>
                                  </a:solidFill>
                                  <a:prstDash val="solid"/>
                                  <a:round/>
                                  <a:headEnd/>
                                  <a:tailEnd/>
                                </a:ln>
                              </wps:spPr>
                              <wps:bodyPr rot="0" vert="horz" wrap="square" lIns="91440" tIns="45720" rIns="91440" bIns="45720" anchor="t" anchorCtr="0" upright="1">
                                <a:noAutofit/>
                              </wps:bodyPr>
                            </wps:wsp>
                            <wps:wsp>
                              <wps:cNvPr id="50" name="Freeform 29"/>
                              <wps:cNvSpPr>
                                <a:spLocks/>
                              </wps:cNvSpPr>
                              <wps:spPr bwMode="auto">
                                <a:xfrm>
                                  <a:off x="500380" y="1042670"/>
                                  <a:ext cx="686435" cy="453390"/>
                                </a:xfrm>
                                <a:custGeom>
                                  <a:avLst/>
                                  <a:gdLst>
                                    <a:gd name="T0" fmla="*/ 1029 w 1081"/>
                                    <a:gd name="T1" fmla="*/ 341 h 714"/>
                                    <a:gd name="T2" fmla="*/ 945 w 1081"/>
                                    <a:gd name="T3" fmla="*/ 331 h 714"/>
                                    <a:gd name="T4" fmla="*/ 871 w 1081"/>
                                    <a:gd name="T5" fmla="*/ 331 h 714"/>
                                    <a:gd name="T6" fmla="*/ 787 w 1081"/>
                                    <a:gd name="T7" fmla="*/ 320 h 714"/>
                                    <a:gd name="T8" fmla="*/ 703 w 1081"/>
                                    <a:gd name="T9" fmla="*/ 309 h 714"/>
                                    <a:gd name="T10" fmla="*/ 619 w 1081"/>
                                    <a:gd name="T11" fmla="*/ 299 h 714"/>
                                    <a:gd name="T12" fmla="*/ 567 w 1081"/>
                                    <a:gd name="T13" fmla="*/ 288 h 714"/>
                                    <a:gd name="T14" fmla="*/ 493 w 1081"/>
                                    <a:gd name="T15" fmla="*/ 267 h 714"/>
                                    <a:gd name="T16" fmla="*/ 420 w 1081"/>
                                    <a:gd name="T17" fmla="*/ 256 h 714"/>
                                    <a:gd name="T18" fmla="*/ 357 w 1081"/>
                                    <a:gd name="T19" fmla="*/ 235 h 714"/>
                                    <a:gd name="T20" fmla="*/ 294 w 1081"/>
                                    <a:gd name="T21" fmla="*/ 224 h 714"/>
                                    <a:gd name="T22" fmla="*/ 252 w 1081"/>
                                    <a:gd name="T23" fmla="*/ 203 h 714"/>
                                    <a:gd name="T24" fmla="*/ 199 w 1081"/>
                                    <a:gd name="T25" fmla="*/ 181 h 714"/>
                                    <a:gd name="T26" fmla="*/ 157 w 1081"/>
                                    <a:gd name="T27" fmla="*/ 160 h 714"/>
                                    <a:gd name="T28" fmla="*/ 115 w 1081"/>
                                    <a:gd name="T29" fmla="*/ 139 h 714"/>
                                    <a:gd name="T30" fmla="*/ 84 w 1081"/>
                                    <a:gd name="T31" fmla="*/ 128 h 714"/>
                                    <a:gd name="T32" fmla="*/ 52 w 1081"/>
                                    <a:gd name="T33" fmla="*/ 96 h 714"/>
                                    <a:gd name="T34" fmla="*/ 31 w 1081"/>
                                    <a:gd name="T35" fmla="*/ 75 h 714"/>
                                    <a:gd name="T36" fmla="*/ 10 w 1081"/>
                                    <a:gd name="T37" fmla="*/ 53 h 714"/>
                                    <a:gd name="T38" fmla="*/ 0 w 1081"/>
                                    <a:gd name="T39" fmla="*/ 32 h 714"/>
                                    <a:gd name="T40" fmla="*/ 0 w 1081"/>
                                    <a:gd name="T41" fmla="*/ 11 h 714"/>
                                    <a:gd name="T42" fmla="*/ 0 w 1081"/>
                                    <a:gd name="T43" fmla="*/ 373 h 714"/>
                                    <a:gd name="T44" fmla="*/ 0 w 1081"/>
                                    <a:gd name="T45" fmla="*/ 395 h 714"/>
                                    <a:gd name="T46" fmla="*/ 10 w 1081"/>
                                    <a:gd name="T47" fmla="*/ 416 h 714"/>
                                    <a:gd name="T48" fmla="*/ 21 w 1081"/>
                                    <a:gd name="T49" fmla="*/ 437 h 714"/>
                                    <a:gd name="T50" fmla="*/ 42 w 1081"/>
                                    <a:gd name="T51" fmla="*/ 459 h 714"/>
                                    <a:gd name="T52" fmla="*/ 73 w 1081"/>
                                    <a:gd name="T53" fmla="*/ 480 h 714"/>
                                    <a:gd name="T54" fmla="*/ 105 w 1081"/>
                                    <a:gd name="T55" fmla="*/ 512 h 714"/>
                                    <a:gd name="T56" fmla="*/ 136 w 1081"/>
                                    <a:gd name="T57" fmla="*/ 523 h 714"/>
                                    <a:gd name="T58" fmla="*/ 178 w 1081"/>
                                    <a:gd name="T59" fmla="*/ 544 h 714"/>
                                    <a:gd name="T60" fmla="*/ 220 w 1081"/>
                                    <a:gd name="T61" fmla="*/ 565 h 714"/>
                                    <a:gd name="T62" fmla="*/ 283 w 1081"/>
                                    <a:gd name="T63" fmla="*/ 587 h 714"/>
                                    <a:gd name="T64" fmla="*/ 325 w 1081"/>
                                    <a:gd name="T65" fmla="*/ 597 h 714"/>
                                    <a:gd name="T66" fmla="*/ 388 w 1081"/>
                                    <a:gd name="T67" fmla="*/ 618 h 714"/>
                                    <a:gd name="T68" fmla="*/ 451 w 1081"/>
                                    <a:gd name="T69" fmla="*/ 640 h 714"/>
                                    <a:gd name="T70" fmla="*/ 525 w 1081"/>
                                    <a:gd name="T71" fmla="*/ 650 h 714"/>
                                    <a:gd name="T72" fmla="*/ 588 w 1081"/>
                                    <a:gd name="T73" fmla="*/ 661 h 714"/>
                                    <a:gd name="T74" fmla="*/ 661 w 1081"/>
                                    <a:gd name="T75" fmla="*/ 672 h 714"/>
                                    <a:gd name="T76" fmla="*/ 745 w 1081"/>
                                    <a:gd name="T77" fmla="*/ 682 h 714"/>
                                    <a:gd name="T78" fmla="*/ 829 w 1081"/>
                                    <a:gd name="T79" fmla="*/ 693 h 714"/>
                                    <a:gd name="T80" fmla="*/ 892 w 1081"/>
                                    <a:gd name="T81" fmla="*/ 704 h 714"/>
                                    <a:gd name="T82" fmla="*/ 987 w 1081"/>
                                    <a:gd name="T83" fmla="*/ 714 h 714"/>
                                    <a:gd name="T84" fmla="*/ 1081 w 1081"/>
                                    <a:gd name="T85" fmla="*/ 714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81" h="714">
                                      <a:moveTo>
                                        <a:pt x="1081" y="341"/>
                                      </a:moveTo>
                                      <a:lnTo>
                                        <a:pt x="1029" y="341"/>
                                      </a:lnTo>
                                      <a:lnTo>
                                        <a:pt x="987" y="341"/>
                                      </a:lnTo>
                                      <a:lnTo>
                                        <a:pt x="945" y="331"/>
                                      </a:lnTo>
                                      <a:lnTo>
                                        <a:pt x="892" y="331"/>
                                      </a:lnTo>
                                      <a:lnTo>
                                        <a:pt x="871" y="331"/>
                                      </a:lnTo>
                                      <a:lnTo>
                                        <a:pt x="829" y="320"/>
                                      </a:lnTo>
                                      <a:lnTo>
                                        <a:pt x="787" y="320"/>
                                      </a:lnTo>
                                      <a:lnTo>
                                        <a:pt x="745" y="309"/>
                                      </a:lnTo>
                                      <a:lnTo>
                                        <a:pt x="703" y="309"/>
                                      </a:lnTo>
                                      <a:lnTo>
                                        <a:pt x="661" y="299"/>
                                      </a:lnTo>
                                      <a:lnTo>
                                        <a:pt x="619" y="299"/>
                                      </a:lnTo>
                                      <a:lnTo>
                                        <a:pt x="588" y="288"/>
                                      </a:lnTo>
                                      <a:lnTo>
                                        <a:pt x="567" y="288"/>
                                      </a:lnTo>
                                      <a:lnTo>
                                        <a:pt x="525" y="277"/>
                                      </a:lnTo>
                                      <a:lnTo>
                                        <a:pt x="493" y="267"/>
                                      </a:lnTo>
                                      <a:lnTo>
                                        <a:pt x="451" y="267"/>
                                      </a:lnTo>
                                      <a:lnTo>
                                        <a:pt x="420" y="256"/>
                                      </a:lnTo>
                                      <a:lnTo>
                                        <a:pt x="388" y="245"/>
                                      </a:lnTo>
                                      <a:lnTo>
                                        <a:pt x="357" y="235"/>
                                      </a:lnTo>
                                      <a:lnTo>
                                        <a:pt x="325" y="224"/>
                                      </a:lnTo>
                                      <a:lnTo>
                                        <a:pt x="294" y="224"/>
                                      </a:lnTo>
                                      <a:lnTo>
                                        <a:pt x="283" y="213"/>
                                      </a:lnTo>
                                      <a:lnTo>
                                        <a:pt x="252" y="203"/>
                                      </a:lnTo>
                                      <a:lnTo>
                                        <a:pt x="220" y="192"/>
                                      </a:lnTo>
                                      <a:lnTo>
                                        <a:pt x="199" y="181"/>
                                      </a:lnTo>
                                      <a:lnTo>
                                        <a:pt x="178" y="171"/>
                                      </a:lnTo>
                                      <a:lnTo>
                                        <a:pt x="157" y="160"/>
                                      </a:lnTo>
                                      <a:lnTo>
                                        <a:pt x="136" y="149"/>
                                      </a:lnTo>
                                      <a:lnTo>
                                        <a:pt x="115" y="139"/>
                                      </a:lnTo>
                                      <a:lnTo>
                                        <a:pt x="105" y="139"/>
                                      </a:lnTo>
                                      <a:lnTo>
                                        <a:pt x="84" y="128"/>
                                      </a:lnTo>
                                      <a:lnTo>
                                        <a:pt x="73" y="107"/>
                                      </a:lnTo>
                                      <a:lnTo>
                                        <a:pt x="52" y="96"/>
                                      </a:lnTo>
                                      <a:lnTo>
                                        <a:pt x="42" y="85"/>
                                      </a:lnTo>
                                      <a:lnTo>
                                        <a:pt x="31" y="75"/>
                                      </a:lnTo>
                                      <a:lnTo>
                                        <a:pt x="21" y="64"/>
                                      </a:lnTo>
                                      <a:lnTo>
                                        <a:pt x="10" y="53"/>
                                      </a:lnTo>
                                      <a:lnTo>
                                        <a:pt x="10" y="43"/>
                                      </a:lnTo>
                                      <a:lnTo>
                                        <a:pt x="0" y="32"/>
                                      </a:lnTo>
                                      <a:lnTo>
                                        <a:pt x="0" y="21"/>
                                      </a:lnTo>
                                      <a:lnTo>
                                        <a:pt x="0" y="11"/>
                                      </a:lnTo>
                                      <a:lnTo>
                                        <a:pt x="0" y="0"/>
                                      </a:lnTo>
                                      <a:lnTo>
                                        <a:pt x="0" y="373"/>
                                      </a:lnTo>
                                      <a:lnTo>
                                        <a:pt x="0" y="384"/>
                                      </a:lnTo>
                                      <a:lnTo>
                                        <a:pt x="0" y="395"/>
                                      </a:lnTo>
                                      <a:lnTo>
                                        <a:pt x="0" y="405"/>
                                      </a:lnTo>
                                      <a:lnTo>
                                        <a:pt x="10" y="416"/>
                                      </a:lnTo>
                                      <a:lnTo>
                                        <a:pt x="10" y="427"/>
                                      </a:lnTo>
                                      <a:lnTo>
                                        <a:pt x="21" y="437"/>
                                      </a:lnTo>
                                      <a:lnTo>
                                        <a:pt x="31" y="448"/>
                                      </a:lnTo>
                                      <a:lnTo>
                                        <a:pt x="42" y="459"/>
                                      </a:lnTo>
                                      <a:lnTo>
                                        <a:pt x="52" y="469"/>
                                      </a:lnTo>
                                      <a:lnTo>
                                        <a:pt x="73" y="480"/>
                                      </a:lnTo>
                                      <a:lnTo>
                                        <a:pt x="84" y="501"/>
                                      </a:lnTo>
                                      <a:lnTo>
                                        <a:pt x="105" y="512"/>
                                      </a:lnTo>
                                      <a:lnTo>
                                        <a:pt x="115" y="512"/>
                                      </a:lnTo>
                                      <a:lnTo>
                                        <a:pt x="136" y="523"/>
                                      </a:lnTo>
                                      <a:lnTo>
                                        <a:pt x="157" y="533"/>
                                      </a:lnTo>
                                      <a:lnTo>
                                        <a:pt x="178" y="544"/>
                                      </a:lnTo>
                                      <a:lnTo>
                                        <a:pt x="199" y="555"/>
                                      </a:lnTo>
                                      <a:lnTo>
                                        <a:pt x="220" y="565"/>
                                      </a:lnTo>
                                      <a:lnTo>
                                        <a:pt x="252" y="576"/>
                                      </a:lnTo>
                                      <a:lnTo>
                                        <a:pt x="283" y="587"/>
                                      </a:lnTo>
                                      <a:lnTo>
                                        <a:pt x="294" y="597"/>
                                      </a:lnTo>
                                      <a:lnTo>
                                        <a:pt x="325" y="597"/>
                                      </a:lnTo>
                                      <a:lnTo>
                                        <a:pt x="357" y="608"/>
                                      </a:lnTo>
                                      <a:lnTo>
                                        <a:pt x="388" y="618"/>
                                      </a:lnTo>
                                      <a:lnTo>
                                        <a:pt x="420" y="629"/>
                                      </a:lnTo>
                                      <a:lnTo>
                                        <a:pt x="451" y="640"/>
                                      </a:lnTo>
                                      <a:lnTo>
                                        <a:pt x="493" y="640"/>
                                      </a:lnTo>
                                      <a:lnTo>
                                        <a:pt x="525" y="650"/>
                                      </a:lnTo>
                                      <a:lnTo>
                                        <a:pt x="567" y="661"/>
                                      </a:lnTo>
                                      <a:lnTo>
                                        <a:pt x="588" y="661"/>
                                      </a:lnTo>
                                      <a:lnTo>
                                        <a:pt x="619" y="672"/>
                                      </a:lnTo>
                                      <a:lnTo>
                                        <a:pt x="661" y="672"/>
                                      </a:lnTo>
                                      <a:lnTo>
                                        <a:pt x="703" y="682"/>
                                      </a:lnTo>
                                      <a:lnTo>
                                        <a:pt x="745" y="682"/>
                                      </a:lnTo>
                                      <a:lnTo>
                                        <a:pt x="787" y="693"/>
                                      </a:lnTo>
                                      <a:lnTo>
                                        <a:pt x="829" y="693"/>
                                      </a:lnTo>
                                      <a:lnTo>
                                        <a:pt x="871" y="704"/>
                                      </a:lnTo>
                                      <a:lnTo>
                                        <a:pt x="892" y="704"/>
                                      </a:lnTo>
                                      <a:lnTo>
                                        <a:pt x="945" y="704"/>
                                      </a:lnTo>
                                      <a:lnTo>
                                        <a:pt x="987" y="714"/>
                                      </a:lnTo>
                                      <a:lnTo>
                                        <a:pt x="1029" y="714"/>
                                      </a:lnTo>
                                      <a:lnTo>
                                        <a:pt x="1081" y="714"/>
                                      </a:lnTo>
                                      <a:lnTo>
                                        <a:pt x="1081" y="341"/>
                                      </a:lnTo>
                                      <a:close/>
                                    </a:path>
                                  </a:pathLst>
                                </a:custGeom>
                                <a:solidFill>
                                  <a:srgbClr val="4D1A33"/>
                                </a:solidFill>
                                <a:ln w="6985">
                                  <a:solidFill>
                                    <a:srgbClr val="000000"/>
                                  </a:solidFill>
                                  <a:prstDash val="solid"/>
                                  <a:round/>
                                  <a:headEnd/>
                                  <a:tailEnd/>
                                </a:ln>
                              </wps:spPr>
                              <wps:bodyPr rot="0" vert="horz" wrap="square" lIns="91440" tIns="45720" rIns="91440" bIns="45720" anchor="t" anchorCtr="0" upright="1">
                                <a:noAutofit/>
                              </wps:bodyPr>
                            </wps:wsp>
                            <wps:wsp>
                              <wps:cNvPr id="51" name="Freeform 30"/>
                              <wps:cNvSpPr>
                                <a:spLocks/>
                              </wps:cNvSpPr>
                              <wps:spPr bwMode="auto">
                                <a:xfrm>
                                  <a:off x="500380" y="839470"/>
                                  <a:ext cx="846455" cy="419735"/>
                                </a:xfrm>
                                <a:custGeom>
                                  <a:avLst/>
                                  <a:gdLst>
                                    <a:gd name="T0" fmla="*/ 1029 w 1333"/>
                                    <a:gd name="T1" fmla="*/ 661 h 661"/>
                                    <a:gd name="T2" fmla="*/ 945 w 1333"/>
                                    <a:gd name="T3" fmla="*/ 651 h 661"/>
                                    <a:gd name="T4" fmla="*/ 850 w 1333"/>
                                    <a:gd name="T5" fmla="*/ 651 h 661"/>
                                    <a:gd name="T6" fmla="*/ 766 w 1333"/>
                                    <a:gd name="T7" fmla="*/ 640 h 661"/>
                                    <a:gd name="T8" fmla="*/ 682 w 1333"/>
                                    <a:gd name="T9" fmla="*/ 629 h 661"/>
                                    <a:gd name="T10" fmla="*/ 609 w 1333"/>
                                    <a:gd name="T11" fmla="*/ 608 h 661"/>
                                    <a:gd name="T12" fmla="*/ 525 w 1333"/>
                                    <a:gd name="T13" fmla="*/ 597 h 661"/>
                                    <a:gd name="T14" fmla="*/ 451 w 1333"/>
                                    <a:gd name="T15" fmla="*/ 587 h 661"/>
                                    <a:gd name="T16" fmla="*/ 388 w 1333"/>
                                    <a:gd name="T17" fmla="*/ 565 h 661"/>
                                    <a:gd name="T18" fmla="*/ 325 w 1333"/>
                                    <a:gd name="T19" fmla="*/ 544 h 661"/>
                                    <a:gd name="T20" fmla="*/ 262 w 1333"/>
                                    <a:gd name="T21" fmla="*/ 533 h 661"/>
                                    <a:gd name="T22" fmla="*/ 210 w 1333"/>
                                    <a:gd name="T23" fmla="*/ 512 h 661"/>
                                    <a:gd name="T24" fmla="*/ 168 w 1333"/>
                                    <a:gd name="T25" fmla="*/ 491 h 661"/>
                                    <a:gd name="T26" fmla="*/ 126 w 1333"/>
                                    <a:gd name="T27" fmla="*/ 469 h 661"/>
                                    <a:gd name="T28" fmla="*/ 84 w 1333"/>
                                    <a:gd name="T29" fmla="*/ 448 h 661"/>
                                    <a:gd name="T30" fmla="*/ 52 w 1333"/>
                                    <a:gd name="T31" fmla="*/ 416 h 661"/>
                                    <a:gd name="T32" fmla="*/ 31 w 1333"/>
                                    <a:gd name="T33" fmla="*/ 395 h 661"/>
                                    <a:gd name="T34" fmla="*/ 10 w 1333"/>
                                    <a:gd name="T35" fmla="*/ 373 h 661"/>
                                    <a:gd name="T36" fmla="*/ 0 w 1333"/>
                                    <a:gd name="T37" fmla="*/ 352 h 661"/>
                                    <a:gd name="T38" fmla="*/ 0 w 1333"/>
                                    <a:gd name="T39" fmla="*/ 320 h 661"/>
                                    <a:gd name="T40" fmla="*/ 0 w 1333"/>
                                    <a:gd name="T41" fmla="*/ 299 h 661"/>
                                    <a:gd name="T42" fmla="*/ 10 w 1333"/>
                                    <a:gd name="T43" fmla="*/ 277 h 661"/>
                                    <a:gd name="T44" fmla="*/ 21 w 1333"/>
                                    <a:gd name="T45" fmla="*/ 245 h 661"/>
                                    <a:gd name="T46" fmla="*/ 42 w 1333"/>
                                    <a:gd name="T47" fmla="*/ 224 h 661"/>
                                    <a:gd name="T48" fmla="*/ 73 w 1333"/>
                                    <a:gd name="T49" fmla="*/ 203 h 661"/>
                                    <a:gd name="T50" fmla="*/ 105 w 1333"/>
                                    <a:gd name="T51" fmla="*/ 181 h 661"/>
                                    <a:gd name="T52" fmla="*/ 147 w 1333"/>
                                    <a:gd name="T53" fmla="*/ 160 h 661"/>
                                    <a:gd name="T54" fmla="*/ 189 w 1333"/>
                                    <a:gd name="T55" fmla="*/ 139 h 661"/>
                                    <a:gd name="T56" fmla="*/ 241 w 1333"/>
                                    <a:gd name="T57" fmla="*/ 117 h 661"/>
                                    <a:gd name="T58" fmla="*/ 294 w 1333"/>
                                    <a:gd name="T59" fmla="*/ 96 h 661"/>
                                    <a:gd name="T60" fmla="*/ 357 w 1333"/>
                                    <a:gd name="T61" fmla="*/ 75 h 661"/>
                                    <a:gd name="T62" fmla="*/ 420 w 1333"/>
                                    <a:gd name="T63" fmla="*/ 64 h 661"/>
                                    <a:gd name="T64" fmla="*/ 493 w 1333"/>
                                    <a:gd name="T65" fmla="*/ 43 h 661"/>
                                    <a:gd name="T66" fmla="*/ 567 w 1333"/>
                                    <a:gd name="T67" fmla="*/ 32 h 661"/>
                                    <a:gd name="T68" fmla="*/ 640 w 1333"/>
                                    <a:gd name="T69" fmla="*/ 11 h 661"/>
                                    <a:gd name="T70" fmla="*/ 724 w 1333"/>
                                    <a:gd name="T71" fmla="*/ 0 h 661"/>
                                    <a:gd name="T72" fmla="*/ 1333 w 1333"/>
                                    <a:gd name="T73" fmla="*/ 32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33" h="661">
                                      <a:moveTo>
                                        <a:pt x="1081" y="661"/>
                                      </a:moveTo>
                                      <a:lnTo>
                                        <a:pt x="1029" y="661"/>
                                      </a:lnTo>
                                      <a:lnTo>
                                        <a:pt x="987" y="661"/>
                                      </a:lnTo>
                                      <a:lnTo>
                                        <a:pt x="945" y="651"/>
                                      </a:lnTo>
                                      <a:lnTo>
                                        <a:pt x="892" y="651"/>
                                      </a:lnTo>
                                      <a:lnTo>
                                        <a:pt x="850" y="651"/>
                                      </a:lnTo>
                                      <a:lnTo>
                                        <a:pt x="808" y="640"/>
                                      </a:lnTo>
                                      <a:lnTo>
                                        <a:pt x="766" y="640"/>
                                      </a:lnTo>
                                      <a:lnTo>
                                        <a:pt x="724" y="629"/>
                                      </a:lnTo>
                                      <a:lnTo>
                                        <a:pt x="682" y="629"/>
                                      </a:lnTo>
                                      <a:lnTo>
                                        <a:pt x="640" y="619"/>
                                      </a:lnTo>
                                      <a:lnTo>
                                        <a:pt x="609" y="608"/>
                                      </a:lnTo>
                                      <a:lnTo>
                                        <a:pt x="567" y="608"/>
                                      </a:lnTo>
                                      <a:lnTo>
                                        <a:pt x="525" y="597"/>
                                      </a:lnTo>
                                      <a:lnTo>
                                        <a:pt x="493" y="587"/>
                                      </a:lnTo>
                                      <a:lnTo>
                                        <a:pt x="451" y="587"/>
                                      </a:lnTo>
                                      <a:lnTo>
                                        <a:pt x="420" y="576"/>
                                      </a:lnTo>
                                      <a:lnTo>
                                        <a:pt x="388" y="565"/>
                                      </a:lnTo>
                                      <a:lnTo>
                                        <a:pt x="357" y="555"/>
                                      </a:lnTo>
                                      <a:lnTo>
                                        <a:pt x="325" y="544"/>
                                      </a:lnTo>
                                      <a:lnTo>
                                        <a:pt x="294" y="544"/>
                                      </a:lnTo>
                                      <a:lnTo>
                                        <a:pt x="262" y="533"/>
                                      </a:lnTo>
                                      <a:lnTo>
                                        <a:pt x="241" y="523"/>
                                      </a:lnTo>
                                      <a:lnTo>
                                        <a:pt x="210" y="512"/>
                                      </a:lnTo>
                                      <a:lnTo>
                                        <a:pt x="189" y="501"/>
                                      </a:lnTo>
                                      <a:lnTo>
                                        <a:pt x="168" y="491"/>
                                      </a:lnTo>
                                      <a:lnTo>
                                        <a:pt x="147" y="480"/>
                                      </a:lnTo>
                                      <a:lnTo>
                                        <a:pt x="126" y="469"/>
                                      </a:lnTo>
                                      <a:lnTo>
                                        <a:pt x="105" y="459"/>
                                      </a:lnTo>
                                      <a:lnTo>
                                        <a:pt x="84" y="448"/>
                                      </a:lnTo>
                                      <a:lnTo>
                                        <a:pt x="73" y="427"/>
                                      </a:lnTo>
                                      <a:lnTo>
                                        <a:pt x="52" y="416"/>
                                      </a:lnTo>
                                      <a:lnTo>
                                        <a:pt x="42" y="405"/>
                                      </a:lnTo>
                                      <a:lnTo>
                                        <a:pt x="31" y="395"/>
                                      </a:lnTo>
                                      <a:lnTo>
                                        <a:pt x="21" y="384"/>
                                      </a:lnTo>
                                      <a:lnTo>
                                        <a:pt x="10" y="373"/>
                                      </a:lnTo>
                                      <a:lnTo>
                                        <a:pt x="10" y="363"/>
                                      </a:lnTo>
                                      <a:lnTo>
                                        <a:pt x="0" y="352"/>
                                      </a:lnTo>
                                      <a:lnTo>
                                        <a:pt x="0" y="331"/>
                                      </a:lnTo>
                                      <a:lnTo>
                                        <a:pt x="0" y="320"/>
                                      </a:lnTo>
                                      <a:lnTo>
                                        <a:pt x="0" y="309"/>
                                      </a:lnTo>
                                      <a:lnTo>
                                        <a:pt x="0" y="299"/>
                                      </a:lnTo>
                                      <a:lnTo>
                                        <a:pt x="0" y="288"/>
                                      </a:lnTo>
                                      <a:lnTo>
                                        <a:pt x="10" y="277"/>
                                      </a:lnTo>
                                      <a:lnTo>
                                        <a:pt x="10" y="267"/>
                                      </a:lnTo>
                                      <a:lnTo>
                                        <a:pt x="21" y="245"/>
                                      </a:lnTo>
                                      <a:lnTo>
                                        <a:pt x="31" y="235"/>
                                      </a:lnTo>
                                      <a:lnTo>
                                        <a:pt x="42" y="224"/>
                                      </a:lnTo>
                                      <a:lnTo>
                                        <a:pt x="52" y="213"/>
                                      </a:lnTo>
                                      <a:lnTo>
                                        <a:pt x="73" y="203"/>
                                      </a:lnTo>
                                      <a:lnTo>
                                        <a:pt x="84" y="192"/>
                                      </a:lnTo>
                                      <a:lnTo>
                                        <a:pt x="105" y="181"/>
                                      </a:lnTo>
                                      <a:lnTo>
                                        <a:pt x="126" y="171"/>
                                      </a:lnTo>
                                      <a:lnTo>
                                        <a:pt x="147" y="160"/>
                                      </a:lnTo>
                                      <a:lnTo>
                                        <a:pt x="168" y="149"/>
                                      </a:lnTo>
                                      <a:lnTo>
                                        <a:pt x="189" y="139"/>
                                      </a:lnTo>
                                      <a:lnTo>
                                        <a:pt x="210" y="128"/>
                                      </a:lnTo>
                                      <a:lnTo>
                                        <a:pt x="241" y="117"/>
                                      </a:lnTo>
                                      <a:lnTo>
                                        <a:pt x="262" y="107"/>
                                      </a:lnTo>
                                      <a:lnTo>
                                        <a:pt x="294" y="96"/>
                                      </a:lnTo>
                                      <a:lnTo>
                                        <a:pt x="325" y="85"/>
                                      </a:lnTo>
                                      <a:lnTo>
                                        <a:pt x="357" y="75"/>
                                      </a:lnTo>
                                      <a:lnTo>
                                        <a:pt x="388" y="64"/>
                                      </a:lnTo>
                                      <a:lnTo>
                                        <a:pt x="420" y="64"/>
                                      </a:lnTo>
                                      <a:lnTo>
                                        <a:pt x="451" y="54"/>
                                      </a:lnTo>
                                      <a:lnTo>
                                        <a:pt x="493" y="43"/>
                                      </a:lnTo>
                                      <a:lnTo>
                                        <a:pt x="525" y="32"/>
                                      </a:lnTo>
                                      <a:lnTo>
                                        <a:pt x="567" y="32"/>
                                      </a:lnTo>
                                      <a:lnTo>
                                        <a:pt x="609" y="22"/>
                                      </a:lnTo>
                                      <a:lnTo>
                                        <a:pt x="640" y="11"/>
                                      </a:lnTo>
                                      <a:lnTo>
                                        <a:pt x="682" y="11"/>
                                      </a:lnTo>
                                      <a:lnTo>
                                        <a:pt x="724" y="0"/>
                                      </a:lnTo>
                                      <a:lnTo>
                                        <a:pt x="766" y="0"/>
                                      </a:lnTo>
                                      <a:lnTo>
                                        <a:pt x="1333" y="320"/>
                                      </a:lnTo>
                                      <a:lnTo>
                                        <a:pt x="1081" y="661"/>
                                      </a:lnTo>
                                      <a:close/>
                                    </a:path>
                                  </a:pathLst>
                                </a:custGeom>
                                <a:solidFill>
                                  <a:srgbClr val="993366"/>
                                </a:solidFill>
                                <a:ln w="6985">
                                  <a:solidFill>
                                    <a:srgbClr val="000000"/>
                                  </a:solidFill>
                                  <a:prstDash val="solid"/>
                                  <a:round/>
                                  <a:headEnd/>
                                  <a:tailEnd/>
                                </a:ln>
                              </wps:spPr>
                              <wps:bodyPr rot="0" vert="horz" wrap="square" lIns="91440" tIns="45720" rIns="91440" bIns="45720" anchor="t" anchorCtr="0" upright="1">
                                <a:noAutofit/>
                              </wps:bodyPr>
                            </wps:wsp>
                            <wps:wsp>
                              <wps:cNvPr id="52" name="Freeform 31"/>
                              <wps:cNvSpPr>
                                <a:spLocks/>
                              </wps:cNvSpPr>
                              <wps:spPr bwMode="auto">
                                <a:xfrm>
                                  <a:off x="1186815" y="1042670"/>
                                  <a:ext cx="1007110" cy="460375"/>
                                </a:xfrm>
                                <a:custGeom>
                                  <a:avLst/>
                                  <a:gdLst>
                                    <a:gd name="T0" fmla="*/ 1586 w 1586"/>
                                    <a:gd name="T1" fmla="*/ 11 h 725"/>
                                    <a:gd name="T2" fmla="*/ 1575 w 1586"/>
                                    <a:gd name="T3" fmla="*/ 32 h 725"/>
                                    <a:gd name="T4" fmla="*/ 1565 w 1586"/>
                                    <a:gd name="T5" fmla="*/ 53 h 725"/>
                                    <a:gd name="T6" fmla="*/ 1544 w 1586"/>
                                    <a:gd name="T7" fmla="*/ 85 h 725"/>
                                    <a:gd name="T8" fmla="*/ 1523 w 1586"/>
                                    <a:gd name="T9" fmla="*/ 107 h 725"/>
                                    <a:gd name="T10" fmla="*/ 1491 w 1586"/>
                                    <a:gd name="T11" fmla="*/ 128 h 725"/>
                                    <a:gd name="T12" fmla="*/ 1449 w 1586"/>
                                    <a:gd name="T13" fmla="*/ 149 h 725"/>
                                    <a:gd name="T14" fmla="*/ 1407 w 1586"/>
                                    <a:gd name="T15" fmla="*/ 171 h 725"/>
                                    <a:gd name="T16" fmla="*/ 1355 w 1586"/>
                                    <a:gd name="T17" fmla="*/ 192 h 725"/>
                                    <a:gd name="T18" fmla="*/ 1302 w 1586"/>
                                    <a:gd name="T19" fmla="*/ 213 h 725"/>
                                    <a:gd name="T20" fmla="*/ 1239 w 1586"/>
                                    <a:gd name="T21" fmla="*/ 235 h 725"/>
                                    <a:gd name="T22" fmla="*/ 1176 w 1586"/>
                                    <a:gd name="T23" fmla="*/ 245 h 725"/>
                                    <a:gd name="T24" fmla="*/ 1103 w 1586"/>
                                    <a:gd name="T25" fmla="*/ 267 h 725"/>
                                    <a:gd name="T26" fmla="*/ 1050 w 1586"/>
                                    <a:gd name="T27" fmla="*/ 277 h 725"/>
                                    <a:gd name="T28" fmla="*/ 977 w 1586"/>
                                    <a:gd name="T29" fmla="*/ 288 h 725"/>
                                    <a:gd name="T30" fmla="*/ 893 w 1586"/>
                                    <a:gd name="T31" fmla="*/ 309 h 725"/>
                                    <a:gd name="T32" fmla="*/ 809 w 1586"/>
                                    <a:gd name="T33" fmla="*/ 320 h 725"/>
                                    <a:gd name="T34" fmla="*/ 725 w 1586"/>
                                    <a:gd name="T35" fmla="*/ 331 h 725"/>
                                    <a:gd name="T36" fmla="*/ 641 w 1586"/>
                                    <a:gd name="T37" fmla="*/ 331 h 725"/>
                                    <a:gd name="T38" fmla="*/ 546 w 1586"/>
                                    <a:gd name="T39" fmla="*/ 341 h 725"/>
                                    <a:gd name="T40" fmla="*/ 462 w 1586"/>
                                    <a:gd name="T41" fmla="*/ 341 h 725"/>
                                    <a:gd name="T42" fmla="*/ 368 w 1586"/>
                                    <a:gd name="T43" fmla="*/ 352 h 725"/>
                                    <a:gd name="T44" fmla="*/ 273 w 1586"/>
                                    <a:gd name="T45" fmla="*/ 352 h 725"/>
                                    <a:gd name="T46" fmla="*/ 179 w 1586"/>
                                    <a:gd name="T47" fmla="*/ 352 h 725"/>
                                    <a:gd name="T48" fmla="*/ 84 w 1586"/>
                                    <a:gd name="T49" fmla="*/ 352 h 725"/>
                                    <a:gd name="T50" fmla="*/ 0 w 1586"/>
                                    <a:gd name="T51" fmla="*/ 341 h 725"/>
                                    <a:gd name="T52" fmla="*/ 42 w 1586"/>
                                    <a:gd name="T53" fmla="*/ 714 h 725"/>
                                    <a:gd name="T54" fmla="*/ 137 w 1586"/>
                                    <a:gd name="T55" fmla="*/ 725 h 725"/>
                                    <a:gd name="T56" fmla="*/ 231 w 1586"/>
                                    <a:gd name="T57" fmla="*/ 725 h 725"/>
                                    <a:gd name="T58" fmla="*/ 315 w 1586"/>
                                    <a:gd name="T59" fmla="*/ 725 h 725"/>
                                    <a:gd name="T60" fmla="*/ 410 w 1586"/>
                                    <a:gd name="T61" fmla="*/ 725 h 725"/>
                                    <a:gd name="T62" fmla="*/ 504 w 1586"/>
                                    <a:gd name="T63" fmla="*/ 714 h 725"/>
                                    <a:gd name="T64" fmla="*/ 599 w 1586"/>
                                    <a:gd name="T65" fmla="*/ 714 h 725"/>
                                    <a:gd name="T66" fmla="*/ 683 w 1586"/>
                                    <a:gd name="T67" fmla="*/ 704 h 725"/>
                                    <a:gd name="T68" fmla="*/ 767 w 1586"/>
                                    <a:gd name="T69" fmla="*/ 693 h 725"/>
                                    <a:gd name="T70" fmla="*/ 851 w 1586"/>
                                    <a:gd name="T71" fmla="*/ 682 h 725"/>
                                    <a:gd name="T72" fmla="*/ 935 w 1586"/>
                                    <a:gd name="T73" fmla="*/ 672 h 725"/>
                                    <a:gd name="T74" fmla="*/ 1019 w 1586"/>
                                    <a:gd name="T75" fmla="*/ 661 h 725"/>
                                    <a:gd name="T76" fmla="*/ 1092 w 1586"/>
                                    <a:gd name="T77" fmla="*/ 640 h 725"/>
                                    <a:gd name="T78" fmla="*/ 1145 w 1586"/>
                                    <a:gd name="T79" fmla="*/ 629 h 725"/>
                                    <a:gd name="T80" fmla="*/ 1208 w 1586"/>
                                    <a:gd name="T81" fmla="*/ 618 h 725"/>
                                    <a:gd name="T82" fmla="*/ 1271 w 1586"/>
                                    <a:gd name="T83" fmla="*/ 597 h 725"/>
                                    <a:gd name="T84" fmla="*/ 1323 w 1586"/>
                                    <a:gd name="T85" fmla="*/ 576 h 725"/>
                                    <a:gd name="T86" fmla="*/ 1376 w 1586"/>
                                    <a:gd name="T87" fmla="*/ 555 h 725"/>
                                    <a:gd name="T88" fmla="*/ 1428 w 1586"/>
                                    <a:gd name="T89" fmla="*/ 533 h 725"/>
                                    <a:gd name="T90" fmla="*/ 1470 w 1586"/>
                                    <a:gd name="T91" fmla="*/ 512 h 725"/>
                                    <a:gd name="T92" fmla="*/ 1502 w 1586"/>
                                    <a:gd name="T93" fmla="*/ 491 h 725"/>
                                    <a:gd name="T94" fmla="*/ 1533 w 1586"/>
                                    <a:gd name="T95" fmla="*/ 469 h 725"/>
                                    <a:gd name="T96" fmla="*/ 1554 w 1586"/>
                                    <a:gd name="T97" fmla="*/ 448 h 725"/>
                                    <a:gd name="T98" fmla="*/ 1575 w 1586"/>
                                    <a:gd name="T99" fmla="*/ 416 h 725"/>
                                    <a:gd name="T100" fmla="*/ 1575 w 1586"/>
                                    <a:gd name="T101" fmla="*/ 395 h 725"/>
                                    <a:gd name="T102" fmla="*/ 1586 w 1586"/>
                                    <a:gd name="T103" fmla="*/ 373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86" h="725">
                                      <a:moveTo>
                                        <a:pt x="1586" y="0"/>
                                      </a:moveTo>
                                      <a:lnTo>
                                        <a:pt x="1586" y="11"/>
                                      </a:lnTo>
                                      <a:lnTo>
                                        <a:pt x="1575" y="21"/>
                                      </a:lnTo>
                                      <a:lnTo>
                                        <a:pt x="1575" y="32"/>
                                      </a:lnTo>
                                      <a:lnTo>
                                        <a:pt x="1575" y="43"/>
                                      </a:lnTo>
                                      <a:lnTo>
                                        <a:pt x="1565" y="53"/>
                                      </a:lnTo>
                                      <a:lnTo>
                                        <a:pt x="1554" y="75"/>
                                      </a:lnTo>
                                      <a:lnTo>
                                        <a:pt x="1544" y="85"/>
                                      </a:lnTo>
                                      <a:lnTo>
                                        <a:pt x="1533" y="96"/>
                                      </a:lnTo>
                                      <a:lnTo>
                                        <a:pt x="1523" y="107"/>
                                      </a:lnTo>
                                      <a:lnTo>
                                        <a:pt x="1502" y="117"/>
                                      </a:lnTo>
                                      <a:lnTo>
                                        <a:pt x="1491" y="128"/>
                                      </a:lnTo>
                                      <a:lnTo>
                                        <a:pt x="1470" y="139"/>
                                      </a:lnTo>
                                      <a:lnTo>
                                        <a:pt x="1449" y="149"/>
                                      </a:lnTo>
                                      <a:lnTo>
                                        <a:pt x="1428" y="160"/>
                                      </a:lnTo>
                                      <a:lnTo>
                                        <a:pt x="1407" y="171"/>
                                      </a:lnTo>
                                      <a:lnTo>
                                        <a:pt x="1376" y="181"/>
                                      </a:lnTo>
                                      <a:lnTo>
                                        <a:pt x="1355" y="192"/>
                                      </a:lnTo>
                                      <a:lnTo>
                                        <a:pt x="1323" y="203"/>
                                      </a:lnTo>
                                      <a:lnTo>
                                        <a:pt x="1302" y="213"/>
                                      </a:lnTo>
                                      <a:lnTo>
                                        <a:pt x="1271" y="224"/>
                                      </a:lnTo>
                                      <a:lnTo>
                                        <a:pt x="1239" y="235"/>
                                      </a:lnTo>
                                      <a:lnTo>
                                        <a:pt x="1208" y="245"/>
                                      </a:lnTo>
                                      <a:lnTo>
                                        <a:pt x="1176" y="245"/>
                                      </a:lnTo>
                                      <a:lnTo>
                                        <a:pt x="1145" y="256"/>
                                      </a:lnTo>
                                      <a:lnTo>
                                        <a:pt x="1103" y="267"/>
                                      </a:lnTo>
                                      <a:lnTo>
                                        <a:pt x="1092" y="267"/>
                                      </a:lnTo>
                                      <a:lnTo>
                                        <a:pt x="1050" y="277"/>
                                      </a:lnTo>
                                      <a:lnTo>
                                        <a:pt x="1019" y="288"/>
                                      </a:lnTo>
                                      <a:lnTo>
                                        <a:pt x="977" y="288"/>
                                      </a:lnTo>
                                      <a:lnTo>
                                        <a:pt x="935" y="299"/>
                                      </a:lnTo>
                                      <a:lnTo>
                                        <a:pt x="893" y="309"/>
                                      </a:lnTo>
                                      <a:lnTo>
                                        <a:pt x="851" y="309"/>
                                      </a:lnTo>
                                      <a:lnTo>
                                        <a:pt x="809" y="320"/>
                                      </a:lnTo>
                                      <a:lnTo>
                                        <a:pt x="767" y="320"/>
                                      </a:lnTo>
                                      <a:lnTo>
                                        <a:pt x="725" y="331"/>
                                      </a:lnTo>
                                      <a:lnTo>
                                        <a:pt x="683" y="331"/>
                                      </a:lnTo>
                                      <a:lnTo>
                                        <a:pt x="641" y="331"/>
                                      </a:lnTo>
                                      <a:lnTo>
                                        <a:pt x="599" y="341"/>
                                      </a:lnTo>
                                      <a:lnTo>
                                        <a:pt x="546" y="341"/>
                                      </a:lnTo>
                                      <a:lnTo>
                                        <a:pt x="504" y="341"/>
                                      </a:lnTo>
                                      <a:lnTo>
                                        <a:pt x="462" y="341"/>
                                      </a:lnTo>
                                      <a:lnTo>
                                        <a:pt x="410" y="352"/>
                                      </a:lnTo>
                                      <a:lnTo>
                                        <a:pt x="368" y="352"/>
                                      </a:lnTo>
                                      <a:lnTo>
                                        <a:pt x="315" y="352"/>
                                      </a:lnTo>
                                      <a:lnTo>
                                        <a:pt x="273" y="352"/>
                                      </a:lnTo>
                                      <a:lnTo>
                                        <a:pt x="231" y="352"/>
                                      </a:lnTo>
                                      <a:lnTo>
                                        <a:pt x="179" y="352"/>
                                      </a:lnTo>
                                      <a:lnTo>
                                        <a:pt x="137" y="352"/>
                                      </a:lnTo>
                                      <a:lnTo>
                                        <a:pt x="84" y="352"/>
                                      </a:lnTo>
                                      <a:lnTo>
                                        <a:pt x="42" y="341"/>
                                      </a:lnTo>
                                      <a:lnTo>
                                        <a:pt x="0" y="341"/>
                                      </a:lnTo>
                                      <a:lnTo>
                                        <a:pt x="0" y="714"/>
                                      </a:lnTo>
                                      <a:lnTo>
                                        <a:pt x="42" y="714"/>
                                      </a:lnTo>
                                      <a:lnTo>
                                        <a:pt x="84" y="725"/>
                                      </a:lnTo>
                                      <a:lnTo>
                                        <a:pt x="137" y="725"/>
                                      </a:lnTo>
                                      <a:lnTo>
                                        <a:pt x="179" y="725"/>
                                      </a:lnTo>
                                      <a:lnTo>
                                        <a:pt x="231" y="725"/>
                                      </a:lnTo>
                                      <a:lnTo>
                                        <a:pt x="273" y="725"/>
                                      </a:lnTo>
                                      <a:lnTo>
                                        <a:pt x="315" y="725"/>
                                      </a:lnTo>
                                      <a:lnTo>
                                        <a:pt x="368" y="725"/>
                                      </a:lnTo>
                                      <a:lnTo>
                                        <a:pt x="410" y="725"/>
                                      </a:lnTo>
                                      <a:lnTo>
                                        <a:pt x="462" y="714"/>
                                      </a:lnTo>
                                      <a:lnTo>
                                        <a:pt x="504" y="714"/>
                                      </a:lnTo>
                                      <a:lnTo>
                                        <a:pt x="546" y="714"/>
                                      </a:lnTo>
                                      <a:lnTo>
                                        <a:pt x="599" y="714"/>
                                      </a:lnTo>
                                      <a:lnTo>
                                        <a:pt x="641" y="704"/>
                                      </a:lnTo>
                                      <a:lnTo>
                                        <a:pt x="683" y="704"/>
                                      </a:lnTo>
                                      <a:lnTo>
                                        <a:pt x="725" y="704"/>
                                      </a:lnTo>
                                      <a:lnTo>
                                        <a:pt x="767" y="693"/>
                                      </a:lnTo>
                                      <a:lnTo>
                                        <a:pt x="809" y="693"/>
                                      </a:lnTo>
                                      <a:lnTo>
                                        <a:pt x="851" y="682"/>
                                      </a:lnTo>
                                      <a:lnTo>
                                        <a:pt x="893" y="682"/>
                                      </a:lnTo>
                                      <a:lnTo>
                                        <a:pt x="935" y="672"/>
                                      </a:lnTo>
                                      <a:lnTo>
                                        <a:pt x="977" y="661"/>
                                      </a:lnTo>
                                      <a:lnTo>
                                        <a:pt x="1019" y="661"/>
                                      </a:lnTo>
                                      <a:lnTo>
                                        <a:pt x="1050" y="650"/>
                                      </a:lnTo>
                                      <a:lnTo>
                                        <a:pt x="1092" y="640"/>
                                      </a:lnTo>
                                      <a:lnTo>
                                        <a:pt x="1103" y="640"/>
                                      </a:lnTo>
                                      <a:lnTo>
                                        <a:pt x="1145" y="629"/>
                                      </a:lnTo>
                                      <a:lnTo>
                                        <a:pt x="1176" y="618"/>
                                      </a:lnTo>
                                      <a:lnTo>
                                        <a:pt x="1208" y="618"/>
                                      </a:lnTo>
                                      <a:lnTo>
                                        <a:pt x="1239" y="608"/>
                                      </a:lnTo>
                                      <a:lnTo>
                                        <a:pt x="1271" y="597"/>
                                      </a:lnTo>
                                      <a:lnTo>
                                        <a:pt x="1302" y="587"/>
                                      </a:lnTo>
                                      <a:lnTo>
                                        <a:pt x="1323" y="576"/>
                                      </a:lnTo>
                                      <a:lnTo>
                                        <a:pt x="1355" y="565"/>
                                      </a:lnTo>
                                      <a:lnTo>
                                        <a:pt x="1376" y="555"/>
                                      </a:lnTo>
                                      <a:lnTo>
                                        <a:pt x="1407" y="544"/>
                                      </a:lnTo>
                                      <a:lnTo>
                                        <a:pt x="1428" y="533"/>
                                      </a:lnTo>
                                      <a:lnTo>
                                        <a:pt x="1449" y="523"/>
                                      </a:lnTo>
                                      <a:lnTo>
                                        <a:pt x="1470" y="512"/>
                                      </a:lnTo>
                                      <a:lnTo>
                                        <a:pt x="1491" y="501"/>
                                      </a:lnTo>
                                      <a:lnTo>
                                        <a:pt x="1502" y="491"/>
                                      </a:lnTo>
                                      <a:lnTo>
                                        <a:pt x="1523" y="480"/>
                                      </a:lnTo>
                                      <a:lnTo>
                                        <a:pt x="1533" y="469"/>
                                      </a:lnTo>
                                      <a:lnTo>
                                        <a:pt x="1544" y="459"/>
                                      </a:lnTo>
                                      <a:lnTo>
                                        <a:pt x="1554" y="448"/>
                                      </a:lnTo>
                                      <a:lnTo>
                                        <a:pt x="1565" y="427"/>
                                      </a:lnTo>
                                      <a:lnTo>
                                        <a:pt x="1575" y="416"/>
                                      </a:lnTo>
                                      <a:lnTo>
                                        <a:pt x="1575" y="405"/>
                                      </a:lnTo>
                                      <a:lnTo>
                                        <a:pt x="1575" y="395"/>
                                      </a:lnTo>
                                      <a:lnTo>
                                        <a:pt x="1586" y="384"/>
                                      </a:lnTo>
                                      <a:lnTo>
                                        <a:pt x="1586" y="373"/>
                                      </a:lnTo>
                                      <a:lnTo>
                                        <a:pt x="1586" y="0"/>
                                      </a:lnTo>
                                      <a:close/>
                                    </a:path>
                                  </a:pathLst>
                                </a:custGeom>
                                <a:solidFill>
                                  <a:srgbClr val="4D4D80"/>
                                </a:solidFill>
                                <a:ln w="6985">
                                  <a:solidFill>
                                    <a:srgbClr val="000000"/>
                                  </a:solidFill>
                                  <a:prstDash val="solid"/>
                                  <a:round/>
                                  <a:headEnd/>
                                  <a:tailEnd/>
                                </a:ln>
                              </wps:spPr>
                              <wps:bodyPr rot="0" vert="horz" wrap="square" lIns="91440" tIns="45720" rIns="91440" bIns="45720" anchor="t" anchorCtr="0" upright="1">
                                <a:noAutofit/>
                              </wps:bodyPr>
                            </wps:wsp>
                            <wps:wsp>
                              <wps:cNvPr id="53" name="Freeform 32"/>
                              <wps:cNvSpPr>
                                <a:spLocks/>
                              </wps:cNvSpPr>
                              <wps:spPr bwMode="auto">
                                <a:xfrm>
                                  <a:off x="1186815" y="819150"/>
                                  <a:ext cx="1007110" cy="447040"/>
                                </a:xfrm>
                                <a:custGeom>
                                  <a:avLst/>
                                  <a:gdLst>
                                    <a:gd name="T0" fmla="*/ 294 w 1586"/>
                                    <a:gd name="T1" fmla="*/ 0 h 704"/>
                                    <a:gd name="T2" fmla="*/ 389 w 1586"/>
                                    <a:gd name="T3" fmla="*/ 0 h 704"/>
                                    <a:gd name="T4" fmla="*/ 483 w 1586"/>
                                    <a:gd name="T5" fmla="*/ 0 h 704"/>
                                    <a:gd name="T6" fmla="*/ 567 w 1586"/>
                                    <a:gd name="T7" fmla="*/ 11 h 704"/>
                                    <a:gd name="T8" fmla="*/ 662 w 1586"/>
                                    <a:gd name="T9" fmla="*/ 11 h 704"/>
                                    <a:gd name="T10" fmla="*/ 746 w 1586"/>
                                    <a:gd name="T11" fmla="*/ 22 h 704"/>
                                    <a:gd name="T12" fmla="*/ 830 w 1586"/>
                                    <a:gd name="T13" fmla="*/ 32 h 704"/>
                                    <a:gd name="T14" fmla="*/ 914 w 1586"/>
                                    <a:gd name="T15" fmla="*/ 43 h 704"/>
                                    <a:gd name="T16" fmla="*/ 998 w 1586"/>
                                    <a:gd name="T17" fmla="*/ 54 h 704"/>
                                    <a:gd name="T18" fmla="*/ 1071 w 1586"/>
                                    <a:gd name="T19" fmla="*/ 75 h 704"/>
                                    <a:gd name="T20" fmla="*/ 1145 w 1586"/>
                                    <a:gd name="T21" fmla="*/ 86 h 704"/>
                                    <a:gd name="T22" fmla="*/ 1208 w 1586"/>
                                    <a:gd name="T23" fmla="*/ 107 h 704"/>
                                    <a:gd name="T24" fmla="*/ 1271 w 1586"/>
                                    <a:gd name="T25" fmla="*/ 128 h 704"/>
                                    <a:gd name="T26" fmla="*/ 1323 w 1586"/>
                                    <a:gd name="T27" fmla="*/ 139 h 704"/>
                                    <a:gd name="T28" fmla="*/ 1376 w 1586"/>
                                    <a:gd name="T29" fmla="*/ 160 h 704"/>
                                    <a:gd name="T30" fmla="*/ 1428 w 1586"/>
                                    <a:gd name="T31" fmla="*/ 181 h 704"/>
                                    <a:gd name="T32" fmla="*/ 1470 w 1586"/>
                                    <a:gd name="T33" fmla="*/ 203 h 704"/>
                                    <a:gd name="T34" fmla="*/ 1502 w 1586"/>
                                    <a:gd name="T35" fmla="*/ 224 h 704"/>
                                    <a:gd name="T36" fmla="*/ 1533 w 1586"/>
                                    <a:gd name="T37" fmla="*/ 256 h 704"/>
                                    <a:gd name="T38" fmla="*/ 1554 w 1586"/>
                                    <a:gd name="T39" fmla="*/ 277 h 704"/>
                                    <a:gd name="T40" fmla="*/ 1575 w 1586"/>
                                    <a:gd name="T41" fmla="*/ 299 h 704"/>
                                    <a:gd name="T42" fmla="*/ 1575 w 1586"/>
                                    <a:gd name="T43" fmla="*/ 320 h 704"/>
                                    <a:gd name="T44" fmla="*/ 1586 w 1586"/>
                                    <a:gd name="T45" fmla="*/ 352 h 704"/>
                                    <a:gd name="T46" fmla="*/ 1575 w 1586"/>
                                    <a:gd name="T47" fmla="*/ 373 h 704"/>
                                    <a:gd name="T48" fmla="*/ 1575 w 1586"/>
                                    <a:gd name="T49" fmla="*/ 395 h 704"/>
                                    <a:gd name="T50" fmla="*/ 1554 w 1586"/>
                                    <a:gd name="T51" fmla="*/ 416 h 704"/>
                                    <a:gd name="T52" fmla="*/ 1533 w 1586"/>
                                    <a:gd name="T53" fmla="*/ 437 h 704"/>
                                    <a:gd name="T54" fmla="*/ 1512 w 1586"/>
                                    <a:gd name="T55" fmla="*/ 459 h 704"/>
                                    <a:gd name="T56" fmla="*/ 1481 w 1586"/>
                                    <a:gd name="T57" fmla="*/ 491 h 704"/>
                                    <a:gd name="T58" fmla="*/ 1439 w 1586"/>
                                    <a:gd name="T59" fmla="*/ 512 h 704"/>
                                    <a:gd name="T60" fmla="*/ 1397 w 1586"/>
                                    <a:gd name="T61" fmla="*/ 533 h 704"/>
                                    <a:gd name="T62" fmla="*/ 1344 w 1586"/>
                                    <a:gd name="T63" fmla="*/ 555 h 704"/>
                                    <a:gd name="T64" fmla="*/ 1281 w 1586"/>
                                    <a:gd name="T65" fmla="*/ 576 h 704"/>
                                    <a:gd name="T66" fmla="*/ 1229 w 1586"/>
                                    <a:gd name="T67" fmla="*/ 587 h 704"/>
                                    <a:gd name="T68" fmla="*/ 1155 w 1586"/>
                                    <a:gd name="T69" fmla="*/ 608 h 704"/>
                                    <a:gd name="T70" fmla="*/ 1092 w 1586"/>
                                    <a:gd name="T71" fmla="*/ 619 h 704"/>
                                    <a:gd name="T72" fmla="*/ 1019 w 1586"/>
                                    <a:gd name="T73" fmla="*/ 640 h 704"/>
                                    <a:gd name="T74" fmla="*/ 935 w 1586"/>
                                    <a:gd name="T75" fmla="*/ 651 h 704"/>
                                    <a:gd name="T76" fmla="*/ 851 w 1586"/>
                                    <a:gd name="T77" fmla="*/ 661 h 704"/>
                                    <a:gd name="T78" fmla="*/ 767 w 1586"/>
                                    <a:gd name="T79" fmla="*/ 672 h 704"/>
                                    <a:gd name="T80" fmla="*/ 683 w 1586"/>
                                    <a:gd name="T81" fmla="*/ 683 h 704"/>
                                    <a:gd name="T82" fmla="*/ 599 w 1586"/>
                                    <a:gd name="T83" fmla="*/ 693 h 704"/>
                                    <a:gd name="T84" fmla="*/ 504 w 1586"/>
                                    <a:gd name="T85" fmla="*/ 693 h 704"/>
                                    <a:gd name="T86" fmla="*/ 410 w 1586"/>
                                    <a:gd name="T87" fmla="*/ 704 h 704"/>
                                    <a:gd name="T88" fmla="*/ 315 w 1586"/>
                                    <a:gd name="T89" fmla="*/ 704 h 704"/>
                                    <a:gd name="T90" fmla="*/ 231 w 1586"/>
                                    <a:gd name="T91" fmla="*/ 704 h 704"/>
                                    <a:gd name="T92" fmla="*/ 137 w 1586"/>
                                    <a:gd name="T93" fmla="*/ 704 h 704"/>
                                    <a:gd name="T94" fmla="*/ 42 w 1586"/>
                                    <a:gd name="T95" fmla="*/ 693 h 704"/>
                                    <a:gd name="T96" fmla="*/ 252 w 1586"/>
                                    <a:gd name="T97" fmla="*/ 352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86" h="704">
                                      <a:moveTo>
                                        <a:pt x="252" y="0"/>
                                      </a:moveTo>
                                      <a:lnTo>
                                        <a:pt x="294" y="0"/>
                                      </a:lnTo>
                                      <a:lnTo>
                                        <a:pt x="347" y="0"/>
                                      </a:lnTo>
                                      <a:lnTo>
                                        <a:pt x="389" y="0"/>
                                      </a:lnTo>
                                      <a:lnTo>
                                        <a:pt x="431" y="0"/>
                                      </a:lnTo>
                                      <a:lnTo>
                                        <a:pt x="483" y="0"/>
                                      </a:lnTo>
                                      <a:lnTo>
                                        <a:pt x="525" y="0"/>
                                      </a:lnTo>
                                      <a:lnTo>
                                        <a:pt x="567" y="11"/>
                                      </a:lnTo>
                                      <a:lnTo>
                                        <a:pt x="620" y="11"/>
                                      </a:lnTo>
                                      <a:lnTo>
                                        <a:pt x="662" y="11"/>
                                      </a:lnTo>
                                      <a:lnTo>
                                        <a:pt x="704" y="22"/>
                                      </a:lnTo>
                                      <a:lnTo>
                                        <a:pt x="746" y="22"/>
                                      </a:lnTo>
                                      <a:lnTo>
                                        <a:pt x="788" y="32"/>
                                      </a:lnTo>
                                      <a:lnTo>
                                        <a:pt x="830" y="32"/>
                                      </a:lnTo>
                                      <a:lnTo>
                                        <a:pt x="872" y="43"/>
                                      </a:lnTo>
                                      <a:lnTo>
                                        <a:pt x="914" y="43"/>
                                      </a:lnTo>
                                      <a:lnTo>
                                        <a:pt x="956" y="54"/>
                                      </a:lnTo>
                                      <a:lnTo>
                                        <a:pt x="998" y="54"/>
                                      </a:lnTo>
                                      <a:lnTo>
                                        <a:pt x="1029" y="64"/>
                                      </a:lnTo>
                                      <a:lnTo>
                                        <a:pt x="1071" y="75"/>
                                      </a:lnTo>
                                      <a:lnTo>
                                        <a:pt x="1103" y="75"/>
                                      </a:lnTo>
                                      <a:lnTo>
                                        <a:pt x="1145" y="86"/>
                                      </a:lnTo>
                                      <a:lnTo>
                                        <a:pt x="1176" y="96"/>
                                      </a:lnTo>
                                      <a:lnTo>
                                        <a:pt x="1208" y="107"/>
                                      </a:lnTo>
                                      <a:lnTo>
                                        <a:pt x="1239" y="117"/>
                                      </a:lnTo>
                                      <a:lnTo>
                                        <a:pt x="1271" y="128"/>
                                      </a:lnTo>
                                      <a:lnTo>
                                        <a:pt x="1302" y="128"/>
                                      </a:lnTo>
                                      <a:lnTo>
                                        <a:pt x="1323" y="139"/>
                                      </a:lnTo>
                                      <a:lnTo>
                                        <a:pt x="1355" y="149"/>
                                      </a:lnTo>
                                      <a:lnTo>
                                        <a:pt x="1376" y="160"/>
                                      </a:lnTo>
                                      <a:lnTo>
                                        <a:pt x="1407" y="171"/>
                                      </a:lnTo>
                                      <a:lnTo>
                                        <a:pt x="1428" y="181"/>
                                      </a:lnTo>
                                      <a:lnTo>
                                        <a:pt x="1449" y="192"/>
                                      </a:lnTo>
                                      <a:lnTo>
                                        <a:pt x="1470" y="203"/>
                                      </a:lnTo>
                                      <a:lnTo>
                                        <a:pt x="1491" y="213"/>
                                      </a:lnTo>
                                      <a:lnTo>
                                        <a:pt x="1502" y="224"/>
                                      </a:lnTo>
                                      <a:lnTo>
                                        <a:pt x="1523" y="245"/>
                                      </a:lnTo>
                                      <a:lnTo>
                                        <a:pt x="1533" y="256"/>
                                      </a:lnTo>
                                      <a:lnTo>
                                        <a:pt x="1544" y="267"/>
                                      </a:lnTo>
                                      <a:lnTo>
                                        <a:pt x="1554" y="277"/>
                                      </a:lnTo>
                                      <a:lnTo>
                                        <a:pt x="1565" y="288"/>
                                      </a:lnTo>
                                      <a:lnTo>
                                        <a:pt x="1575" y="299"/>
                                      </a:lnTo>
                                      <a:lnTo>
                                        <a:pt x="1575" y="309"/>
                                      </a:lnTo>
                                      <a:lnTo>
                                        <a:pt x="1575" y="320"/>
                                      </a:lnTo>
                                      <a:lnTo>
                                        <a:pt x="1586" y="341"/>
                                      </a:lnTo>
                                      <a:lnTo>
                                        <a:pt x="1586" y="352"/>
                                      </a:lnTo>
                                      <a:lnTo>
                                        <a:pt x="1586" y="363"/>
                                      </a:lnTo>
                                      <a:lnTo>
                                        <a:pt x="1575" y="373"/>
                                      </a:lnTo>
                                      <a:lnTo>
                                        <a:pt x="1575" y="384"/>
                                      </a:lnTo>
                                      <a:lnTo>
                                        <a:pt x="1575" y="395"/>
                                      </a:lnTo>
                                      <a:lnTo>
                                        <a:pt x="1565" y="405"/>
                                      </a:lnTo>
                                      <a:lnTo>
                                        <a:pt x="1554" y="416"/>
                                      </a:lnTo>
                                      <a:lnTo>
                                        <a:pt x="1544" y="427"/>
                                      </a:lnTo>
                                      <a:lnTo>
                                        <a:pt x="1533" y="437"/>
                                      </a:lnTo>
                                      <a:lnTo>
                                        <a:pt x="1523" y="448"/>
                                      </a:lnTo>
                                      <a:lnTo>
                                        <a:pt x="1512" y="459"/>
                                      </a:lnTo>
                                      <a:lnTo>
                                        <a:pt x="1491" y="480"/>
                                      </a:lnTo>
                                      <a:lnTo>
                                        <a:pt x="1481" y="491"/>
                                      </a:lnTo>
                                      <a:lnTo>
                                        <a:pt x="1460" y="501"/>
                                      </a:lnTo>
                                      <a:lnTo>
                                        <a:pt x="1439" y="512"/>
                                      </a:lnTo>
                                      <a:lnTo>
                                        <a:pt x="1418" y="523"/>
                                      </a:lnTo>
                                      <a:lnTo>
                                        <a:pt x="1397" y="533"/>
                                      </a:lnTo>
                                      <a:lnTo>
                                        <a:pt x="1365" y="544"/>
                                      </a:lnTo>
                                      <a:lnTo>
                                        <a:pt x="1344" y="555"/>
                                      </a:lnTo>
                                      <a:lnTo>
                                        <a:pt x="1313" y="565"/>
                                      </a:lnTo>
                                      <a:lnTo>
                                        <a:pt x="1281" y="576"/>
                                      </a:lnTo>
                                      <a:lnTo>
                                        <a:pt x="1260" y="576"/>
                                      </a:lnTo>
                                      <a:lnTo>
                                        <a:pt x="1229" y="587"/>
                                      </a:lnTo>
                                      <a:lnTo>
                                        <a:pt x="1197" y="597"/>
                                      </a:lnTo>
                                      <a:lnTo>
                                        <a:pt x="1155" y="608"/>
                                      </a:lnTo>
                                      <a:lnTo>
                                        <a:pt x="1124" y="619"/>
                                      </a:lnTo>
                                      <a:lnTo>
                                        <a:pt x="1092" y="619"/>
                                      </a:lnTo>
                                      <a:lnTo>
                                        <a:pt x="1050" y="629"/>
                                      </a:lnTo>
                                      <a:lnTo>
                                        <a:pt x="1019" y="640"/>
                                      </a:lnTo>
                                      <a:lnTo>
                                        <a:pt x="977" y="640"/>
                                      </a:lnTo>
                                      <a:lnTo>
                                        <a:pt x="935" y="651"/>
                                      </a:lnTo>
                                      <a:lnTo>
                                        <a:pt x="893" y="661"/>
                                      </a:lnTo>
                                      <a:lnTo>
                                        <a:pt x="851" y="661"/>
                                      </a:lnTo>
                                      <a:lnTo>
                                        <a:pt x="809" y="672"/>
                                      </a:lnTo>
                                      <a:lnTo>
                                        <a:pt x="767" y="672"/>
                                      </a:lnTo>
                                      <a:lnTo>
                                        <a:pt x="725" y="683"/>
                                      </a:lnTo>
                                      <a:lnTo>
                                        <a:pt x="683" y="683"/>
                                      </a:lnTo>
                                      <a:lnTo>
                                        <a:pt x="641" y="683"/>
                                      </a:lnTo>
                                      <a:lnTo>
                                        <a:pt x="599" y="693"/>
                                      </a:lnTo>
                                      <a:lnTo>
                                        <a:pt x="546" y="693"/>
                                      </a:lnTo>
                                      <a:lnTo>
                                        <a:pt x="504" y="693"/>
                                      </a:lnTo>
                                      <a:lnTo>
                                        <a:pt x="462" y="693"/>
                                      </a:lnTo>
                                      <a:lnTo>
                                        <a:pt x="410" y="704"/>
                                      </a:lnTo>
                                      <a:lnTo>
                                        <a:pt x="368" y="704"/>
                                      </a:lnTo>
                                      <a:lnTo>
                                        <a:pt x="315" y="704"/>
                                      </a:lnTo>
                                      <a:lnTo>
                                        <a:pt x="273" y="704"/>
                                      </a:lnTo>
                                      <a:lnTo>
                                        <a:pt x="231" y="704"/>
                                      </a:lnTo>
                                      <a:lnTo>
                                        <a:pt x="179" y="704"/>
                                      </a:lnTo>
                                      <a:lnTo>
                                        <a:pt x="137" y="704"/>
                                      </a:lnTo>
                                      <a:lnTo>
                                        <a:pt x="84" y="704"/>
                                      </a:lnTo>
                                      <a:lnTo>
                                        <a:pt x="42" y="693"/>
                                      </a:lnTo>
                                      <a:lnTo>
                                        <a:pt x="0" y="693"/>
                                      </a:lnTo>
                                      <a:lnTo>
                                        <a:pt x="252" y="352"/>
                                      </a:lnTo>
                                      <a:lnTo>
                                        <a:pt x="252" y="0"/>
                                      </a:lnTo>
                                      <a:close/>
                                    </a:path>
                                  </a:pathLst>
                                </a:custGeom>
                                <a:solidFill>
                                  <a:srgbClr val="9999FF"/>
                                </a:solidFill>
                                <a:ln w="6985">
                                  <a:solidFill>
                                    <a:srgbClr val="000000"/>
                                  </a:solidFill>
                                  <a:prstDash val="solid"/>
                                  <a:round/>
                                  <a:headEnd/>
                                  <a:tailEnd/>
                                </a:ln>
                              </wps:spPr>
                              <wps:bodyPr rot="0" vert="horz" wrap="square" lIns="91440" tIns="45720" rIns="91440" bIns="45720" anchor="t" anchorCtr="0" upright="1">
                                <a:noAutofit/>
                              </wps:bodyPr>
                            </wps:wsp>
                            <wps:wsp>
                              <wps:cNvPr id="54" name="Rectangle 33"/>
                              <wps:cNvSpPr>
                                <a:spLocks noChangeArrowheads="1"/>
                              </wps:cNvSpPr>
                              <wps:spPr bwMode="auto">
                                <a:xfrm>
                                  <a:off x="653415" y="101600"/>
                                  <a:ext cx="2191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sidRPr="00CA7C40">
                                      <w:rPr>
                                        <w:rFonts w:ascii="Arial" w:hAnsi="Arial" w:cs="Arial"/>
                                        <w:b/>
                                        <w:bCs/>
                                        <w:color w:val="000000"/>
                                        <w:sz w:val="18"/>
                                        <w:szCs w:val="18"/>
                                        <w:lang w:val="ru-RU"/>
                                      </w:rPr>
                                      <w:t xml:space="preserve">Чи часто на уроках </w:t>
                                    </w:r>
                                    <w:r>
                                      <w:rPr>
                                        <w:rFonts w:ascii="Arial" w:hAnsi="Arial" w:cs="Arial"/>
                                        <w:b/>
                                        <w:bCs/>
                                        <w:color w:val="000000"/>
                                        <w:sz w:val="18"/>
                                        <w:szCs w:val="18"/>
                                        <w:lang w:val="ru-RU"/>
                                      </w:rPr>
                                      <w:t>економіки</w:t>
                                    </w:r>
                                    <w:r w:rsidRPr="00CA7C40">
                                      <w:rPr>
                                        <w:rFonts w:ascii="Arial" w:hAnsi="Arial" w:cs="Arial"/>
                                        <w:b/>
                                        <w:bCs/>
                                        <w:color w:val="000000"/>
                                        <w:sz w:val="18"/>
                                        <w:szCs w:val="18"/>
                                        <w:lang w:val="ru-RU"/>
                                      </w:rPr>
                                      <w:t xml:space="preserve"> вчитель </w:t>
                                    </w:r>
                                  </w:p>
                                </w:txbxContent>
                              </wps:txbx>
                              <wps:bodyPr rot="0" vert="horz" wrap="none" lIns="0" tIns="0" rIns="0" bIns="0" anchor="t" anchorCtr="0">
                                <a:spAutoFit/>
                              </wps:bodyPr>
                            </wps:wsp>
                            <wps:wsp>
                              <wps:cNvPr id="55" name="Rectangle 34"/>
                              <wps:cNvSpPr>
                                <a:spLocks noChangeArrowheads="1"/>
                              </wps:cNvSpPr>
                              <wps:spPr bwMode="auto">
                                <a:xfrm>
                                  <a:off x="1213485" y="243840"/>
                                  <a:ext cx="9391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b/>
                                        <w:bCs/>
                                        <w:color w:val="000000"/>
                                        <w:sz w:val="18"/>
                                        <w:szCs w:val="18"/>
                                        <w:lang w:val="en-US"/>
                                      </w:rPr>
                                      <w:t>проводить ігри?</w:t>
                                    </w:r>
                                  </w:p>
                                </w:txbxContent>
                              </wps:txbx>
                              <wps:bodyPr rot="0" vert="horz" wrap="none" lIns="0" tIns="0" rIns="0" bIns="0" anchor="t" anchorCtr="0">
                                <a:spAutoFit/>
                              </wps:bodyPr>
                            </wps:wsp>
                            <wps:wsp>
                              <wps:cNvPr id="56" name="Rectangle 35"/>
                              <wps:cNvSpPr>
                                <a:spLocks noChangeArrowheads="1"/>
                              </wps:cNvSpPr>
                              <wps:spPr bwMode="auto">
                                <a:xfrm>
                                  <a:off x="2226945" y="1252855"/>
                                  <a:ext cx="1784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53%</w:t>
                                    </w:r>
                                  </w:p>
                                </w:txbxContent>
                              </wps:txbx>
                              <wps:bodyPr rot="0" vert="horz" wrap="none" lIns="0" tIns="0" rIns="0" bIns="0" anchor="t" anchorCtr="0">
                                <a:spAutoFit/>
                              </wps:bodyPr>
                            </wps:wsp>
                            <wps:wsp>
                              <wps:cNvPr id="57" name="Rectangle 36"/>
                              <wps:cNvSpPr>
                                <a:spLocks noChangeArrowheads="1"/>
                              </wps:cNvSpPr>
                              <wps:spPr bwMode="auto">
                                <a:xfrm>
                                  <a:off x="300355" y="1266190"/>
                                  <a:ext cx="1784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40%</w:t>
                                    </w:r>
                                  </w:p>
                                </w:txbxContent>
                              </wps:txbx>
                              <wps:bodyPr rot="0" vert="horz" wrap="none" lIns="0" tIns="0" rIns="0" bIns="0" anchor="t" anchorCtr="0">
                                <a:spAutoFit/>
                              </wps:bodyPr>
                            </wps:wsp>
                            <wps:wsp>
                              <wps:cNvPr id="58" name="Rectangle 37"/>
                              <wps:cNvSpPr>
                                <a:spLocks noChangeArrowheads="1"/>
                              </wps:cNvSpPr>
                              <wps:spPr bwMode="auto">
                                <a:xfrm>
                                  <a:off x="1033780" y="690880"/>
                                  <a:ext cx="12890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7%</w:t>
                                    </w:r>
                                  </w:p>
                                </w:txbxContent>
                              </wps:txbx>
                              <wps:bodyPr rot="0" vert="horz" wrap="none" lIns="0" tIns="0" rIns="0" bIns="0" anchor="t" anchorCtr="0">
                                <a:spAutoFit/>
                              </wps:bodyPr>
                            </wps:wsp>
                            <wps:wsp>
                              <wps:cNvPr id="59" name="Rectangle 38"/>
                              <wps:cNvSpPr>
                                <a:spLocks noChangeArrowheads="1"/>
                              </wps:cNvSpPr>
                              <wps:spPr bwMode="auto">
                                <a:xfrm>
                                  <a:off x="2673985" y="948055"/>
                                  <a:ext cx="573405" cy="426720"/>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60" name="Rectangle 39"/>
                              <wps:cNvSpPr>
                                <a:spLocks noChangeArrowheads="1"/>
                              </wps:cNvSpPr>
                              <wps:spPr bwMode="auto">
                                <a:xfrm>
                                  <a:off x="2707640" y="1002030"/>
                                  <a:ext cx="46355" cy="47625"/>
                                </a:xfrm>
                                <a:prstGeom prst="rect">
                                  <a:avLst/>
                                </a:prstGeom>
                                <a:solidFill>
                                  <a:srgbClr val="9999FF"/>
                                </a:solidFill>
                                <a:ln w="6985">
                                  <a:solidFill>
                                    <a:srgbClr val="000000"/>
                                  </a:solidFill>
                                  <a:prstDash val="solid"/>
                                  <a:miter lim="800000"/>
                                  <a:headEnd/>
                                  <a:tailEnd/>
                                </a:ln>
                              </wps:spPr>
                              <wps:bodyPr rot="0" vert="horz" wrap="square" lIns="91440" tIns="45720" rIns="91440" bIns="45720" anchor="t" anchorCtr="0" upright="1">
                                <a:noAutofit/>
                              </wps:bodyPr>
                            </wps:wsp>
                            <wps:wsp>
                              <wps:cNvPr id="61" name="Rectangle 40"/>
                              <wps:cNvSpPr>
                                <a:spLocks noChangeArrowheads="1"/>
                              </wps:cNvSpPr>
                              <wps:spPr bwMode="auto">
                                <a:xfrm>
                                  <a:off x="2780665" y="968375"/>
                                  <a:ext cx="3670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Постійно</w:t>
                                    </w:r>
                                  </w:p>
                                </w:txbxContent>
                              </wps:txbx>
                              <wps:bodyPr rot="0" vert="horz" wrap="none" lIns="0" tIns="0" rIns="0" bIns="0" anchor="t" anchorCtr="0">
                                <a:spAutoFit/>
                              </wps:bodyPr>
                            </wps:wsp>
                            <wps:wsp>
                              <wps:cNvPr id="62" name="Rectangle 41"/>
                              <wps:cNvSpPr>
                                <a:spLocks noChangeArrowheads="1"/>
                              </wps:cNvSpPr>
                              <wps:spPr bwMode="auto">
                                <a:xfrm>
                                  <a:off x="2707640" y="1144270"/>
                                  <a:ext cx="46355" cy="47625"/>
                                </a:xfrm>
                                <a:prstGeom prst="rect">
                                  <a:avLst/>
                                </a:prstGeom>
                                <a:solidFill>
                                  <a:srgbClr val="993366"/>
                                </a:solidFill>
                                <a:ln w="6985">
                                  <a:solidFill>
                                    <a:srgbClr val="000000"/>
                                  </a:solidFill>
                                  <a:prstDash val="solid"/>
                                  <a:miter lim="800000"/>
                                  <a:headEnd/>
                                  <a:tailEnd/>
                                </a:ln>
                              </wps:spPr>
                              <wps:bodyPr rot="0" vert="horz" wrap="square" lIns="91440" tIns="45720" rIns="91440" bIns="45720" anchor="t" anchorCtr="0" upright="1">
                                <a:noAutofit/>
                              </wps:bodyPr>
                            </wps:wsp>
                            <wps:wsp>
                              <wps:cNvPr id="63" name="Rectangle 42"/>
                              <wps:cNvSpPr>
                                <a:spLocks noChangeArrowheads="1"/>
                              </wps:cNvSpPr>
                              <wps:spPr bwMode="auto">
                                <a:xfrm>
                                  <a:off x="2780665" y="1110615"/>
                                  <a:ext cx="2641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 xml:space="preserve">Інколи </w:t>
                                    </w:r>
                                  </w:p>
                                </w:txbxContent>
                              </wps:txbx>
                              <wps:bodyPr rot="0" vert="horz" wrap="none" lIns="0" tIns="0" rIns="0" bIns="0" anchor="t" anchorCtr="0">
                                <a:spAutoFit/>
                              </wps:bodyPr>
                            </wps:wsp>
                            <wps:wsp>
                              <wps:cNvPr id="64" name="Rectangle 43"/>
                              <wps:cNvSpPr>
                                <a:spLocks noChangeArrowheads="1"/>
                              </wps:cNvSpPr>
                              <wps:spPr bwMode="auto">
                                <a:xfrm>
                                  <a:off x="2707640" y="1286510"/>
                                  <a:ext cx="46355" cy="47625"/>
                                </a:xfrm>
                                <a:prstGeom prst="rect">
                                  <a:avLst/>
                                </a:prstGeom>
                                <a:solidFill>
                                  <a:srgbClr val="FFFFCC"/>
                                </a:solidFill>
                                <a:ln w="6985">
                                  <a:solidFill>
                                    <a:srgbClr val="000000"/>
                                  </a:solidFill>
                                  <a:prstDash val="solid"/>
                                  <a:miter lim="800000"/>
                                  <a:headEnd/>
                                  <a:tailEnd/>
                                </a:ln>
                              </wps:spPr>
                              <wps:bodyPr rot="0" vert="horz" wrap="square" lIns="91440" tIns="45720" rIns="91440" bIns="45720" anchor="t" anchorCtr="0" upright="1">
                                <a:noAutofit/>
                              </wps:bodyPr>
                            </wps:wsp>
                            <wps:wsp>
                              <wps:cNvPr id="65" name="Rectangle 44"/>
                              <wps:cNvSpPr>
                                <a:spLocks noChangeArrowheads="1"/>
                              </wps:cNvSpPr>
                              <wps:spPr bwMode="auto">
                                <a:xfrm>
                                  <a:off x="2780665" y="1252855"/>
                                  <a:ext cx="44767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65D" w:rsidRDefault="009A765D" w:rsidP="009A765D">
                                    <w:r>
                                      <w:rPr>
                                        <w:rFonts w:ascii="Arial" w:hAnsi="Arial" w:cs="Arial"/>
                                        <w:color w:val="000000"/>
                                        <w:sz w:val="14"/>
                                        <w:szCs w:val="14"/>
                                        <w:lang w:val="en-US"/>
                                      </w:rPr>
                                      <w:t>Дуже рідко</w:t>
                                    </w:r>
                                  </w:p>
                                </w:txbxContent>
                              </wps:txbx>
                              <wps:bodyPr rot="0" vert="horz" wrap="none" lIns="0" tIns="0" rIns="0" bIns="0" anchor="t" anchorCtr="0">
                                <a:spAutoFit/>
                              </wps:bodyPr>
                            </wps:wsp>
                            <wps:wsp>
                              <wps:cNvPr id="66" name="Rectangle 45"/>
                              <wps:cNvSpPr>
                                <a:spLocks noChangeArrowheads="1"/>
                              </wps:cNvSpPr>
                              <wps:spPr bwMode="auto">
                                <a:xfrm>
                                  <a:off x="33655" y="33655"/>
                                  <a:ext cx="3240405" cy="1842135"/>
                                </a:xfrm>
                                <a:prstGeom prst="rect">
                                  <a:avLst/>
                                </a:prstGeom>
                                <a:noFill/>
                                <a:ln w="698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26C50D" id="Группа 47" o:spid="_x0000_s1026" style="position:absolute;left:0;text-align:left;margin-left:-.45pt;margin-top:.35pt;width:255.15pt;height:145.05pt;z-index:251659264;mso-width-relative:margin;mso-height-relative:margin" coordorigin="336,336" coordsize="32404,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">
                      <v:rect id="Rectangle 27" o:spid="_x0000_s1027" style="position:absolute;left:336;top:336;width:32404;height:18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S0MIA&#10;AADbAAAADwAAAGRycy9kb3ducmV2LnhtbERPz2vCMBS+D/wfwhN2W1Ndca4zigiD7eKwE70+mmda&#10;bF5qk7X1v18Ogx0/vt+rzWgb0VPna8cKZkkKgrh0umaj4Pj9/rQE4QOyxsYxKbiTh8168rDCXLuB&#10;D9QXwYgYwj5HBVUIbS6lLyuy6BPXEkfu4jqLIcLOSN3hEMNtI+dpupAWa44NFba0q6i8Fj9Wwfzr&#10;vN9fn19P9xfjM7cYbuHT3JR6nI7bNxCBxvAv/nN/aAVZ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5LQwgAAANsAAAAPAAAAAAAAAAAAAAAAAJgCAABkcnMvZG93&#10;bnJldi54bWxQSwUGAAAAAAQABAD1AAAAhwMAAAAA&#10;" strokeweight=".55pt"/>
                      <v:shape id="Freeform 28" o:spid="_x0000_s1028" style="position:absolute;left:9867;top:8191;width:3601;height:2235;visibility:visible;mso-wrap-style:square;v-text-anchor:top" coordsize="56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u4sQA&#10;AADbAAAADwAAAGRycy9kb3ducmV2LnhtbESPQWvCQBSE7wX/w/IEb3VjsEWjqxRF9NCLsZfeHtln&#10;Nph9m2bXJP57t1DocZiZb5j1drC16Kj1lWMFs2kCgrhwuuJSwdfl8LoA4QOyxtoxKXiQh+1m9LLG&#10;TLuez9TloRQRwj5DBSaEJpPSF4Ys+qlriKN3da3FEGVbSt1iH+G2lmmSvEuLFccFgw3tDBW3/G4V&#10;dEm6n3/+3O5v58WRffpt+r4ZlJqMh48ViEBD+A//tU9awXwJv1/iD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7uLEAAAA2wAAAA8AAAAAAAAAAAAAAAAAmAIAAGRycy9k&#10;b3ducmV2LnhtbFBLBQYAAAAABAAEAPUAAACJAwAAAAA=&#10;" path="m,32l42,22r21,l105,22,158,11r21,l221,11r42,l284,r52,l378,r21,l452,r42,l515,r52,l567,352,,32xe" fillcolor="#ffc" strokeweight=".55pt">
                        <v:path arrowok="t" o:connecttype="custom" o:connectlocs="0,20320;26670,13970;40005,13970;66675,13970;100330,6985;113665,6985;140335,6985;167005,6985;180340,0;213360,0;240030,0;253365,0;287020,0;313690,0;327025,0;360045,0;360045,223520;0,20320" o:connectangles="0,0,0,0,0,0,0,0,0,0,0,0,0,0,0,0,0,0"/>
                      </v:shape>
                      <v:shape id="Freeform 29" o:spid="_x0000_s1029" style="position:absolute;left:5003;top:10426;width:6865;height:4534;visibility:visible;mso-wrap-style:square;v-text-anchor:top" coordsize="108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UWMEA&#10;AADbAAAADwAAAGRycy9kb3ducmV2LnhtbERPz2vCMBS+D/wfwhO8DE0VOmY1ikw2etlhdt4fzbOp&#10;Ni9dk2n23y8HwePH93u9jbYTVxp861jBfJaBIK6dbrlR8F29T19B+ICssXNMCv7Iw3Yzelpjod2N&#10;v+h6CI1IIewLVGBC6AspfW3Iop+5njhxJzdYDAkOjdQD3lK47eQiy16kxZZTg8Ge3gzVl8OvVRDN&#10;Pv/4jGWFy3PZzvNj9fPMe6Um47hbgQgUw0N8d5daQZ7Wpy/p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mFFjBAAAA2wAAAA8AAAAAAAAAAAAAAAAAmAIAAGRycy9kb3du&#10;cmV2LnhtbFBLBQYAAAAABAAEAPUAAACGAwAAAAA=&#10;" path="m1081,341r-52,l987,341,945,331r-53,l871,331,829,320r-42,l745,309r-42,l661,299r-42,l588,288r-21,l525,277,493,267r-42,l420,256,388,245,357,235,325,224r-31,l283,213,252,203,220,192,199,181,178,171,157,160,136,149,115,139r-10,l84,128,73,107,52,96,42,85,31,75,21,64,10,53r,-10l,32,,21,,11,,,,373r,11l,395r,10l10,416r,11l21,437r10,11l42,459r10,10l73,480r11,21l105,512r10,l136,523r21,10l178,544r21,11l220,565r32,11l283,587r11,10l325,597r32,11l388,618r32,11l451,640r42,l525,650r42,11l588,661r31,11l661,672r42,10l745,682r42,11l829,693r42,11l892,704r53,l987,714r42,l1081,714r,-373xe" fillcolor="#4d1a33" strokeweight=".55pt">
                        <v:path arrowok="t" o:connecttype="custom" o:connectlocs="653415,216535;600075,210185;553085,210185;499745,203200;446405,196215;393065,189865;360045,182880;313055,169545;266700,162560;226695,149225;186690,142240;160020,128905;126365,114935;99695,101600;73025,88265;53340,81280;33020,60960;19685,47625;6350,33655;0,20320;0,6985;0,236855;0,250825;6350,264160;13335,277495;26670,291465;46355,304800;66675,325120;86360,332105;113030,345440;139700,358775;179705,372745;206375,379095;246380,392430;286385,406400;333375,412750;373380,419735;419735,426720;473075,433070;526415,440055;566420,447040;626745,453390;686435,453390" o:connectangles="0,0,0,0,0,0,0,0,0,0,0,0,0,0,0,0,0,0,0,0,0,0,0,0,0,0,0,0,0,0,0,0,0,0,0,0,0,0,0,0,0,0,0"/>
                      </v:shape>
                      <v:shape id="Freeform 30" o:spid="_x0000_s1030" style="position:absolute;left:5003;top:8394;width:8465;height:4198;visibility:visible;mso-wrap-style:square;v-text-anchor:top" coordsize="1333,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faoMIA&#10;AADbAAAADwAAAGRycy9kb3ducmV2LnhtbESPQYvCMBSE74L/ITxhb5q6qEg1LeoiePBi9Qc8mrdt&#10;3OalNFG7/nqzsOBxmJlvmHXe20bcqfPGsYLpJAFBXDptuFJwOe/HSxA+IGtsHJOCX/KQZ8PBGlPt&#10;HnyiexEqESHsU1RQh9CmUvqyJot+4lri6H27zmKIsquk7vAR4baRn0mykBYNx4UaW9rVVP4UN6vg&#10;qz0fr7frhp+z7TEUGs3Ca6PUx6jfrEAE6sM7/N8+aAXzK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9qgwgAAANsAAAAPAAAAAAAAAAAAAAAAAJgCAABkcnMvZG93&#10;bnJldi54bWxQSwUGAAAAAAQABAD1AAAAhwMAAAAA&#10;" path="m1081,661r-52,l987,661,945,651r-53,l850,651,808,640r-42,l724,629r-42,l640,619,609,608r-42,l525,597,493,587r-42,l420,576,388,565,357,555,325,544r-31,l262,533,241,523,210,512,189,501,168,491,147,480,126,469,105,459,84,448,73,427,52,416,42,405,31,395,21,384,10,373r,-10l,352,,331,,320,,309,,299,,288,10,277r,-10l21,245,31,235,42,224,52,213,73,203,84,192r21,-11l126,171r21,-11l168,149r21,-10l210,128r31,-11l262,107,294,96,325,85,357,75,388,64r32,l451,54,493,43,525,32r42,l609,22,640,11r42,l724,r42,l1333,320,1081,661xe" fillcolor="#936" strokeweight=".55pt">
                        <v:path arrowok="t" o:connecttype="custom" o:connectlocs="653415,419735;600075,413385;539750,413385;486410,406400;433070,399415;386715,386080;333375,379095;286385,372745;246380,358775;206375,345440;166370,338455;133350,325120;106680,311785;80010,297815;53340,284480;33020,264160;19685,250825;6350,236855;0,223520;0,203200;0,189865;6350,175895;13335,155575;26670,142240;46355,128905;66675,114935;93345,101600;120015,88265;153035,74295;186690,60960;226695,47625;266700,40640;313055,27305;360045,20320;406400,6985;459740,0;846455,203200" o:connectangles="0,0,0,0,0,0,0,0,0,0,0,0,0,0,0,0,0,0,0,0,0,0,0,0,0,0,0,0,0,0,0,0,0,0,0,0,0"/>
                      </v:shape>
                      <v:shape id="Freeform 31" o:spid="_x0000_s1031" style="position:absolute;left:11868;top:10426;width:10071;height:4604;visibility:visible;mso-wrap-style:square;v-text-anchor:top" coordsize="158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ii8IA&#10;AADbAAAADwAAAGRycy9kb3ducmV2LnhtbESPQYvCMBSE78L+h/AWvGmq4CLVVEQURHDB6sXbo3m2&#10;pc1LSaLt/vuNsLDHYWa+YdabwbTiRc7XlhXMpgkI4sLqmksFt+thsgThA7LG1jIp+CEPm+xjtMZU&#10;254v9MpDKSKEfYoKqhC6VEpfVGTQT21HHL2HdQZDlK6U2mEf4aaV8yT5kgZrjgsVdrSrqGjyp1FA&#10;xb42jfO7Ze8e5+spf17s/Vup8eewXYEINIT/8F/7qBUs5vD+En+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GKLwgAAANsAAAAPAAAAAAAAAAAAAAAAAJgCAABkcnMvZG93&#10;bnJldi54bWxQSwUGAAAAAAQABAD1AAAAhwMAAAAA&#10;" path="m1586,r,11l1575,21r,11l1575,43r-10,10l1554,75r-10,10l1533,96r-10,11l1502,117r-11,11l1470,139r-21,10l1428,160r-21,11l1376,181r-21,11l1323,203r-21,10l1271,224r-32,11l1208,245r-32,l1145,256r-42,11l1092,267r-42,10l1019,288r-42,l935,299r-42,10l851,309r-42,11l767,320r-42,11l683,331r-42,l599,341r-53,l504,341r-42,l410,352r-42,l315,352r-42,l231,352r-52,l137,352r-53,l42,341,,341,,714r42,l84,725r53,l179,725r52,l273,725r42,l368,725r42,l462,714r42,l546,714r53,l641,704r42,l725,704r42,-11l809,693r42,-11l893,682r42,-10l977,661r42,l1050,650r42,-10l1103,640r42,-11l1176,618r32,l1239,608r32,-11l1302,587r21,-11l1355,565r21,-10l1407,544r21,-11l1449,523r21,-11l1491,501r11,-10l1523,480r10,-11l1544,459r10,-11l1565,427r10,-11l1575,405r,-10l1586,384r,-11l1586,xe" fillcolor="#4d4d80" strokeweight=".55pt">
                        <v:path arrowok="t" o:connecttype="custom" o:connectlocs="1007110,6985;1000125,20320;993775,33655;980440,53975;967105,67945;946785,81280;920115,94615;893445,108585;860425,121920;826770,135255;786765,149225;746760,155575;700405,169545;666750,175895;620395,182880;567055,196215;513715,203200;460375,210185;407035,210185;346710,216535;293370,216535;233680,223520;173355,223520;113665,223520;53340,223520;0,216535;26670,453390;86995,460375;146685,460375;200025,460375;260350,460375;320040,453390;380365,453390;433705,447040;487045,440055;540385,433070;593725,426720;647065,419735;693420,406400;727075,399415;767080,392430;807085,379095;840105,365760;873760,352425;906780,338455;933450,325120;953770,311785;973455,297815;986790,284480;1000125,264160;1000125,250825;1007110,236855" o:connectangles="0,0,0,0,0,0,0,0,0,0,0,0,0,0,0,0,0,0,0,0,0,0,0,0,0,0,0,0,0,0,0,0,0,0,0,0,0,0,0,0,0,0,0,0,0,0,0,0,0,0,0,0"/>
                      </v:shape>
                      <v:shape id="Freeform 32" o:spid="_x0000_s1032" style="position:absolute;left:11868;top:8191;width:10071;height:4470;visibility:visible;mso-wrap-style:square;v-text-anchor:top" coordsize="158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a9sUA&#10;AADbAAAADwAAAGRycy9kb3ducmV2LnhtbESPQWsCMRSE7wX/Q3hCbzVri62sRhGhIPRQ3Sp6fG6e&#10;u4ublyWJuvrrjSD0OMzMN8x42ppanMn5yrKCfi8BQZxbXXGhYP33/TYE4QOyxtoyKbiSh+mk8zLG&#10;VNsLr+ichUJECPsUFZQhNKmUPi/JoO/Zhjh6B+sMhihdIbXDS4SbWr4nyac0WHFcKLGheUn5MTsZ&#10;BfX6dOTFcpdt97ff5qtabX7cvq/Ua7edjUAEasN/+NleaAWDD3h8i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9dr2xQAAANsAAAAPAAAAAAAAAAAAAAAAAJgCAABkcnMv&#10;ZG93bnJldi54bWxQSwUGAAAAAAQABAD1AAAAigMAAAAA&#10;" path="m252,r42,l347,r42,l431,r52,l525,r42,11l620,11r42,l704,22r42,l788,32r42,l872,43r42,l956,54r42,l1029,64r42,11l1103,75r42,11l1176,96r32,11l1239,117r32,11l1302,128r21,11l1355,149r21,11l1407,171r21,10l1449,192r21,11l1491,213r11,11l1523,245r10,11l1544,267r10,10l1565,288r10,11l1575,309r,11l1586,341r,11l1586,363r-11,10l1575,384r,11l1565,405r-11,11l1544,427r-11,10l1523,448r-11,11l1491,480r-10,11l1460,501r-21,11l1418,523r-21,10l1365,544r-21,11l1313,565r-32,11l1260,576r-31,11l1197,597r-42,11l1124,619r-32,l1050,629r-31,11l977,640r-42,11l893,661r-42,l809,672r-42,l725,683r-42,l641,683r-42,10l546,693r-42,l462,693r-52,11l368,704r-53,l273,704r-42,l179,704r-42,l84,704,42,693,,693,252,352,252,xe" fillcolor="#99f" strokeweight=".55pt">
                        <v:path arrowok="t" o:connecttype="custom" o:connectlocs="186690,0;247015,0;306705,0;360045,6985;420370,6985;473710,13970;527050,20320;580390,27305;633730,34290;680085,47625;727075,54610;767080,67945;807085,81280;840105,88265;873760,101600;906780,114935;933450,128905;953770,142240;973455,162560;986790,175895;1000125,189865;1000125,203200;1007110,223520;1000125,236855;1000125,250825;986790,264160;973455,277495;960120,291465;940435,311785;913765,325120;887095,338455;853440,352425;813435,365760;780415,372745;733425,386080;693420,393065;647065,406400;593725,413385;540385,419735;487045,426720;433705,433705;380365,440055;320040,440055;260350,447040;200025,447040;146685,447040;86995,447040;26670,440055;160020,223520" o:connectangles="0,0,0,0,0,0,0,0,0,0,0,0,0,0,0,0,0,0,0,0,0,0,0,0,0,0,0,0,0,0,0,0,0,0,0,0,0,0,0,0,0,0,0,0,0,0,0,0,0"/>
                      </v:shape>
                      <v:rect id="Rectangle 33" o:spid="_x0000_s1033" style="position:absolute;left:6534;top:1016;width:21914;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9A765D" w:rsidRDefault="009A765D" w:rsidP="009A765D">
                              <w:r w:rsidRPr="00CA7C40">
                                <w:rPr>
                                  <w:rFonts w:ascii="Arial" w:hAnsi="Arial" w:cs="Arial"/>
                                  <w:b/>
                                  <w:bCs/>
                                  <w:color w:val="000000"/>
                                  <w:sz w:val="18"/>
                                  <w:szCs w:val="18"/>
                                  <w:lang w:val="ru-RU"/>
                                </w:rPr>
                                <w:t xml:space="preserve">Чи часто на уроках </w:t>
                              </w:r>
                              <w:r>
                                <w:rPr>
                                  <w:rFonts w:ascii="Arial" w:hAnsi="Arial" w:cs="Arial"/>
                                  <w:b/>
                                  <w:bCs/>
                                  <w:color w:val="000000"/>
                                  <w:sz w:val="18"/>
                                  <w:szCs w:val="18"/>
                                  <w:lang w:val="ru-RU"/>
                                </w:rPr>
                                <w:t>економіки</w:t>
                              </w:r>
                              <w:r w:rsidRPr="00CA7C40">
                                <w:rPr>
                                  <w:rFonts w:ascii="Arial" w:hAnsi="Arial" w:cs="Arial"/>
                                  <w:b/>
                                  <w:bCs/>
                                  <w:color w:val="000000"/>
                                  <w:sz w:val="18"/>
                                  <w:szCs w:val="18"/>
                                  <w:lang w:val="ru-RU"/>
                                </w:rPr>
                                <w:t xml:space="preserve"> вчитель </w:t>
                              </w:r>
                            </w:p>
                          </w:txbxContent>
                        </v:textbox>
                      </v:rect>
                      <v:rect id="Rectangle 34" o:spid="_x0000_s1034" style="position:absolute;left:12134;top:2438;width:9392;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A765D" w:rsidRDefault="009A765D" w:rsidP="009A765D">
                              <w:r>
                                <w:rPr>
                                  <w:rFonts w:ascii="Arial" w:hAnsi="Arial" w:cs="Arial"/>
                                  <w:b/>
                                  <w:bCs/>
                                  <w:color w:val="000000"/>
                                  <w:sz w:val="18"/>
                                  <w:szCs w:val="18"/>
                                  <w:lang w:val="en-US"/>
                                </w:rPr>
                                <w:t>проводить ігри?</w:t>
                              </w:r>
                            </w:p>
                          </w:txbxContent>
                        </v:textbox>
                      </v:rect>
                      <v:rect id="Rectangle 35" o:spid="_x0000_s1035" style="position:absolute;left:22269;top:12528;width:1784;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A765D" w:rsidRDefault="009A765D" w:rsidP="009A765D">
                              <w:r>
                                <w:rPr>
                                  <w:rFonts w:ascii="Arial" w:hAnsi="Arial" w:cs="Arial"/>
                                  <w:color w:val="000000"/>
                                  <w:sz w:val="14"/>
                                  <w:szCs w:val="14"/>
                                  <w:lang w:val="en-US"/>
                                </w:rPr>
                                <w:t>53%</w:t>
                              </w:r>
                            </w:p>
                          </w:txbxContent>
                        </v:textbox>
                      </v:rect>
                      <v:rect id="Rectangle 36" o:spid="_x0000_s1036" style="position:absolute;left:3003;top:12661;width:1784;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A765D" w:rsidRDefault="009A765D" w:rsidP="009A765D">
                              <w:r>
                                <w:rPr>
                                  <w:rFonts w:ascii="Arial" w:hAnsi="Arial" w:cs="Arial"/>
                                  <w:color w:val="000000"/>
                                  <w:sz w:val="14"/>
                                  <w:szCs w:val="14"/>
                                  <w:lang w:val="en-US"/>
                                </w:rPr>
                                <w:t>40%</w:t>
                              </w:r>
                            </w:p>
                          </w:txbxContent>
                        </v:textbox>
                      </v:rect>
                      <v:rect id="Rectangle 37" o:spid="_x0000_s1037" style="position:absolute;left:10337;top:6908;width:1289;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9A765D" w:rsidRDefault="009A765D" w:rsidP="009A765D">
                              <w:r>
                                <w:rPr>
                                  <w:rFonts w:ascii="Arial" w:hAnsi="Arial" w:cs="Arial"/>
                                  <w:color w:val="000000"/>
                                  <w:sz w:val="14"/>
                                  <w:szCs w:val="14"/>
                                  <w:lang w:val="en-US"/>
                                </w:rPr>
                                <w:t>7%</w:t>
                              </w:r>
                            </w:p>
                          </w:txbxContent>
                        </v:textbox>
                      </v:rect>
                      <v:rect id="Rectangle 38" o:spid="_x0000_s1038" style="position:absolute;left:26739;top:9480;width:5734;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o8MA&#10;AADbAAAADwAAAGRycy9kb3ducmV2LnhtbESPT4vCMBTE7wt+h/AEb2vqgkutRlFB9LAX/4A9Pppn&#10;U2xeapPV+u03C4LHYWZ+w8wWna3FnVpfOVYwGiYgiAunKy4VnI6bzxSED8gaa8ek4EkeFvPexwwz&#10;7R68p/shlCJC2GeowITQZFL6wpBFP3QNcfQurrUYomxLqVt8RLit5VeSfEuLFccFgw2tDRXXw69V&#10;QPVtc07T5T7frlZF0ujcbH9ypQb9bjkFEagL7/CrvdMKxhP4/x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ro8MAAADbAAAADwAAAAAAAAAAAAAAAACYAgAAZHJzL2Rv&#10;d25yZXYueG1sUEsFBgAAAAAEAAQA9QAAAIgDAAAAAA==&#10;" strokeweight="0"/>
                      <v:rect id="Rectangle 39" o:spid="_x0000_s1039" style="position:absolute;left:27076;top:10020;width:4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HNMMA&#10;AADbAAAADwAAAGRycy9kb3ducmV2LnhtbERPTWvCQBC9F/oflil4Ed1UJJrUVYoi9iSYNtDjJDtN&#10;QrOzIbsm6b/vHgo9Pt737jCZVgzUu8aygudlBIK4tLrhSsHH+3mxBeE8ssbWMin4IQeH/ePDDlNt&#10;R77RkPlKhBB2KSqove9SKV1Zk0G3tB1x4L5sb9AH2FdS9ziGcNPKVRTF0mDDoaHGjo41ld/Z3SjI&#10;827limvRDMVlLqPktN4kp0+lZk/T6wsIT5P/F/+537SCOKwPX8I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BHNMMAAADbAAAADwAAAAAAAAAAAAAAAACYAgAAZHJzL2Rv&#10;d25yZXYueG1sUEsFBgAAAAAEAAQA9QAAAIgDAAAAAA==&#10;" fillcolor="#99f" strokeweight=".55pt"/>
                      <v:rect id="Rectangle 40" o:spid="_x0000_s1040" style="position:absolute;left:27806;top:9683;width:3670;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9A765D" w:rsidRDefault="009A765D" w:rsidP="009A765D">
                              <w:r>
                                <w:rPr>
                                  <w:rFonts w:ascii="Arial" w:hAnsi="Arial" w:cs="Arial"/>
                                  <w:color w:val="000000"/>
                                  <w:sz w:val="14"/>
                                  <w:szCs w:val="14"/>
                                  <w:lang w:val="en-US"/>
                                </w:rPr>
                                <w:t>Постійно</w:t>
                              </w:r>
                            </w:p>
                          </w:txbxContent>
                        </v:textbox>
                      </v:rect>
                      <v:rect id="Rectangle 41" o:spid="_x0000_s1041" style="position:absolute;left:27076;top:11442;width:4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kwMUA&#10;AADbAAAADwAAAGRycy9kb3ducmV2LnhtbESPQWvCQBSE70L/w/IKvemmobElZiNSkHqQirEFj4/s&#10;axKafZtmVxP/fVcQPA4z8w2TLUfTijP1rrGs4HkWgSAurW64UvB1WE/fQDiPrLG1TAou5GCZP0wy&#10;TLUdeE/nwlciQNilqKD2vkuldGVNBt3MdsTB+7G9QR9kX0nd4xDgppVxFM2lwYbDQo0dvddU/hYn&#10;o+DlUx75LzGv2/jjkCTDt1yvop1ST4/jagHC0+jv4Vt7oxXMY7h+C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2TAxQAAANsAAAAPAAAAAAAAAAAAAAAAAJgCAABkcnMv&#10;ZG93bnJldi54bWxQSwUGAAAAAAQABAD1AAAAigMAAAAA&#10;" fillcolor="#936" strokeweight=".55pt"/>
                      <v:rect id="Rectangle 42" o:spid="_x0000_s1042" style="position:absolute;left:27806;top:11106;width:2642;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9A765D" w:rsidRDefault="009A765D" w:rsidP="009A765D">
                              <w:r>
                                <w:rPr>
                                  <w:rFonts w:ascii="Arial" w:hAnsi="Arial" w:cs="Arial"/>
                                  <w:color w:val="000000"/>
                                  <w:sz w:val="14"/>
                                  <w:szCs w:val="14"/>
                                  <w:lang w:val="en-US"/>
                                </w:rPr>
                                <w:t xml:space="preserve">Інколи </w:t>
                              </w:r>
                            </w:p>
                          </w:txbxContent>
                        </v:textbox>
                      </v:rect>
                      <v:rect id="Rectangle 43" o:spid="_x0000_s1043" style="position:absolute;left:27076;top:12865;width:4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6kvsMA&#10;AADbAAAADwAAAGRycy9kb3ducmV2LnhtbESPS4sCMRCE7wv7H0IL3taMT2ScKK6geFtWBT02k56H&#10;TjrjJOr47zcLgseiqr6ikkVrKnGnxpWWFfR7EQji1OqScwWH/fprCsJ5ZI2VZVLwJAeL+edHgrG2&#10;D/6l+87nIkDYxaig8L6OpXRpQQZdz9bEwctsY9AH2eRSN/gIcFPJQRRNpMGSw0KBNa0KSi+7m1Fw&#10;HK8H9XWZbaLR4Xt1G8rzCX/OSnU77XIGwlPr3+FXe6sVTEbw/y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6kvsMAAADbAAAADwAAAAAAAAAAAAAAAACYAgAAZHJzL2Rv&#10;d25yZXYueG1sUEsFBgAAAAAEAAQA9QAAAIgDAAAAAA==&#10;" fillcolor="#ffc" strokeweight=".55pt"/>
                      <v:rect id="Rectangle 44" o:spid="_x0000_s1044" style="position:absolute;left:27806;top:12528;width:447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9A765D" w:rsidRDefault="009A765D" w:rsidP="009A765D">
                              <w:r>
                                <w:rPr>
                                  <w:rFonts w:ascii="Arial" w:hAnsi="Arial" w:cs="Arial"/>
                                  <w:color w:val="000000"/>
                                  <w:sz w:val="14"/>
                                  <w:szCs w:val="14"/>
                                  <w:lang w:val="en-US"/>
                                </w:rPr>
                                <w:t>Дуже рідко</w:t>
                              </w:r>
                            </w:p>
                          </w:txbxContent>
                        </v:textbox>
                      </v:rect>
                      <v:rect id="Rectangle 45" o:spid="_x0000_s1045" style="position:absolute;left:336;top:336;width:32404;height:18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3EsQA&#10;AADbAAAADwAAAGRycy9kb3ducmV2LnhtbESP3WrCQBSE7wXfYTlC73RjW4NEVxFpoVCx+Hd/zB6T&#10;YPZszK4afXpXKHg5zMw3zHjamFJcqHaFZQX9XgSCOLW64EzBdvPdHYJwHlljaZkU3MjBdNJujTHR&#10;9soruqx9JgKEXYIKcu+rREqX5mTQ9WxFHLyDrQ36IOtM6hqvAW5K+R5FsTRYcFjIsaJ5TulxfTYK&#10;Bqu/5fnz1/aXX/d9yh+707xZnJR66zSzEQhPjX+F/9s/WkEcw/NL+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9xLEAAAA2wAAAA8AAAAAAAAAAAAAAAAAmAIAAGRycy9k&#10;b3ducmV2LnhtbFBLBQYAAAAABAAEAPUAAACJAwAAAAA=&#10;" filled="f" strokeweight=".55pt"/>
                    </v:group>
                  </w:pict>
                </mc:Fallback>
              </mc:AlternateContent>
            </w:r>
          </w:p>
        </w:tc>
        <w:tc>
          <w:tcPr>
            <w:tcW w:w="4268" w:type="dxa"/>
          </w:tcPr>
          <w:p w:rsidR="009A765D" w:rsidRPr="009A765D" w:rsidRDefault="009A765D" w:rsidP="009A765D">
            <w:pPr>
              <w:widowControl w:val="0"/>
              <w:spacing w:line="360" w:lineRule="auto"/>
              <w:jc w:val="both"/>
              <w:rPr>
                <w:rFonts w:ascii="Times New Roman" w:eastAsia="Batang" w:hAnsi="Times New Roman" w:cs="Times New Roman"/>
                <w:sz w:val="28"/>
                <w:szCs w:val="28"/>
                <w:lang w:eastAsia="ko-KR"/>
              </w:rPr>
            </w:pPr>
            <w:r w:rsidRPr="009A765D">
              <w:rPr>
                <w:rFonts w:ascii="Times New Roman" w:eastAsia="Batang" w:hAnsi="Times New Roman" w:cs="Times New Roman"/>
                <w:b/>
                <w:noProof/>
                <w:sz w:val="28"/>
                <w:szCs w:val="28"/>
                <w:lang w:eastAsia="uk-UA"/>
              </w:rPr>
              <w:drawing>
                <wp:inline distT="0" distB="0" distL="0" distR="0" wp14:anchorId="5219EC99" wp14:editId="479699F9">
                  <wp:extent cx="2588895" cy="1908175"/>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8895" cy="1908175"/>
                          </a:xfrm>
                          <a:prstGeom prst="rect">
                            <a:avLst/>
                          </a:prstGeom>
                          <a:noFill/>
                        </pic:spPr>
                      </pic:pic>
                    </a:graphicData>
                  </a:graphic>
                </wp:inline>
              </w:drawing>
            </w:r>
          </w:p>
        </w:tc>
      </w:tr>
      <w:tr w:rsidR="009A765D" w:rsidRPr="009A765D" w:rsidTr="00166AC2">
        <w:trPr>
          <w:trHeight w:val="558"/>
        </w:trPr>
        <w:tc>
          <w:tcPr>
            <w:tcW w:w="5341" w:type="dxa"/>
          </w:tcPr>
          <w:p w:rsidR="009A765D" w:rsidRPr="009A765D" w:rsidRDefault="009A765D" w:rsidP="009A765D">
            <w:pPr>
              <w:widowControl w:val="0"/>
              <w:spacing w:line="360" w:lineRule="auto"/>
              <w:ind w:firstLine="709"/>
              <w:jc w:val="center"/>
              <w:rPr>
                <w:rFonts w:ascii="Times New Roman" w:eastAsia="Batang" w:hAnsi="Times New Roman" w:cs="Times New Roman"/>
                <w:b/>
                <w:sz w:val="28"/>
                <w:szCs w:val="28"/>
                <w:lang w:val="ru-RU" w:eastAsia="ko-KR"/>
              </w:rPr>
            </w:pPr>
            <w:r w:rsidRPr="009A765D">
              <w:rPr>
                <w:rFonts w:ascii="Times New Roman" w:eastAsia="Batang" w:hAnsi="Times New Roman" w:cs="Times New Roman"/>
                <w:b/>
                <w:sz w:val="28"/>
                <w:szCs w:val="28"/>
                <w:lang w:val="ru-RU" w:eastAsia="ko-KR"/>
              </w:rPr>
              <w:t>Рис. 1</w:t>
            </w:r>
          </w:p>
        </w:tc>
        <w:tc>
          <w:tcPr>
            <w:tcW w:w="4268"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val="ru-RU" w:eastAsia="ko-KR"/>
              </w:rPr>
            </w:pPr>
            <w:r w:rsidRPr="009A765D">
              <w:rPr>
                <w:rFonts w:ascii="Times New Roman" w:eastAsia="Batang" w:hAnsi="Times New Roman" w:cs="Times New Roman"/>
                <w:b/>
                <w:sz w:val="28"/>
                <w:szCs w:val="28"/>
                <w:lang w:val="ru-RU" w:eastAsia="ko-KR"/>
              </w:rPr>
              <w:t>Рис.2</w:t>
            </w:r>
          </w:p>
        </w:tc>
      </w:tr>
    </w:tbl>
    <w:p w:rsidR="009A765D" w:rsidRPr="009A765D" w:rsidRDefault="009A765D" w:rsidP="009A765D">
      <w:pPr>
        <w:widowControl w:val="0"/>
        <w:spacing w:after="0" w:line="360" w:lineRule="auto"/>
        <w:jc w:val="both"/>
        <w:rPr>
          <w:rFonts w:ascii="Times New Roman" w:eastAsia="Batang" w:hAnsi="Times New Roman" w:cs="Times New Roman"/>
          <w:b/>
          <w:sz w:val="28"/>
          <w:szCs w:val="28"/>
          <w:lang w:eastAsia="ko-KR"/>
        </w:rPr>
      </w:pP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val="ru-RU" w:eastAsia="ko-KR"/>
        </w:rPr>
      </w:pPr>
      <w:r w:rsidRPr="009A765D">
        <w:rPr>
          <w:rFonts w:ascii="Times New Roman" w:eastAsia="Batang" w:hAnsi="Times New Roman" w:cs="Times New Roman"/>
          <w:sz w:val="28"/>
          <w:szCs w:val="28"/>
          <w:lang w:val="ru-RU" w:eastAsia="ko-KR"/>
        </w:rPr>
        <w:t>На подібне питання відповіли вчителі і виявилося, шо 78% з опитаних вчителів часто використорують ігри на уроках, а 20% використовують їх інколи (рис. 2).</w:t>
      </w:r>
      <w:r w:rsidRPr="009A765D">
        <w:rPr>
          <w:rFonts w:ascii="Times New Roman" w:eastAsia="Batang" w:hAnsi="Times New Roman" w:cs="Times New Roman"/>
          <w:sz w:val="28"/>
          <w:szCs w:val="28"/>
          <w:lang w:eastAsia="ko-KR"/>
        </w:rPr>
        <w:t xml:space="preserve"> Вчителі, що використовують ігрову діяльність на уроках епізодично, пояснюють таке положення браком вільного часу для підготовки ігор.</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На наступне запитання, з приводу активності на уроці під час ігор, 82% учні ліцею «ЕКО» міста Києва  відповіли, що вони активні, а 15% - що активні не завжди. Лише 3% дітей відповіли, що зовсім не активні (рис. 3). Зазначимо, що всі учні, які дали позитивну відповідь на це питання, мають інтерес до навчання та високий рівень пізнавальної діяльності.</w:t>
      </w:r>
    </w:p>
    <w:tbl>
      <w:tblPr>
        <w:tblStyle w:val="1"/>
        <w:tblW w:w="9569" w:type="dxa"/>
        <w:tblLook w:val="04A0" w:firstRow="1" w:lastRow="0" w:firstColumn="1" w:lastColumn="0" w:noHBand="0" w:noVBand="1"/>
      </w:tblPr>
      <w:tblGrid>
        <w:gridCol w:w="4806"/>
        <w:gridCol w:w="4776"/>
      </w:tblGrid>
      <w:tr w:rsidR="009A765D" w:rsidRPr="009A765D" w:rsidTr="00166AC2">
        <w:trPr>
          <w:trHeight w:val="2815"/>
        </w:trPr>
        <w:tc>
          <w:tcPr>
            <w:tcW w:w="4799"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noProof/>
                <w:sz w:val="28"/>
                <w:szCs w:val="28"/>
                <w:lang w:eastAsia="uk-UA"/>
              </w:rPr>
              <w:lastRenderedPageBreak/>
              <w:drawing>
                <wp:inline distT="0" distB="0" distL="0" distR="0" wp14:anchorId="779DD0FA" wp14:editId="7C66F9C2">
                  <wp:extent cx="2907951" cy="1653540"/>
                  <wp:effectExtent l="0" t="0" r="698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071" cy="1664412"/>
                          </a:xfrm>
                          <a:prstGeom prst="rect">
                            <a:avLst/>
                          </a:prstGeom>
                          <a:noFill/>
                          <a:ln>
                            <a:noFill/>
                          </a:ln>
                        </pic:spPr>
                      </pic:pic>
                    </a:graphicData>
                  </a:graphic>
                </wp:inline>
              </w:drawing>
            </w:r>
          </w:p>
        </w:tc>
        <w:tc>
          <w:tcPr>
            <w:tcW w:w="4770"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noProof/>
                <w:sz w:val="28"/>
                <w:szCs w:val="28"/>
                <w:lang w:eastAsia="uk-UA"/>
              </w:rPr>
              <w:drawing>
                <wp:inline distT="0" distB="0" distL="0" distR="0" wp14:anchorId="158879E5" wp14:editId="2FB907C1">
                  <wp:extent cx="2892176" cy="163830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0643" cy="1654425"/>
                          </a:xfrm>
                          <a:prstGeom prst="rect">
                            <a:avLst/>
                          </a:prstGeom>
                          <a:noFill/>
                          <a:ln>
                            <a:noFill/>
                          </a:ln>
                        </pic:spPr>
                      </pic:pic>
                    </a:graphicData>
                  </a:graphic>
                </wp:inline>
              </w:drawing>
            </w:r>
          </w:p>
        </w:tc>
      </w:tr>
      <w:tr w:rsidR="009A765D" w:rsidRPr="009A765D" w:rsidTr="00166AC2">
        <w:trPr>
          <w:trHeight w:val="528"/>
        </w:trPr>
        <w:tc>
          <w:tcPr>
            <w:tcW w:w="4799"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b/>
                <w:sz w:val="28"/>
                <w:szCs w:val="28"/>
                <w:lang w:eastAsia="ko-KR"/>
              </w:rPr>
              <w:t>Рис. 3</w:t>
            </w:r>
          </w:p>
        </w:tc>
        <w:tc>
          <w:tcPr>
            <w:tcW w:w="4770"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b/>
                <w:sz w:val="28"/>
                <w:szCs w:val="28"/>
                <w:lang w:eastAsia="ko-KR"/>
              </w:rPr>
              <w:t>Рис. 4</w:t>
            </w:r>
          </w:p>
        </w:tc>
      </w:tr>
    </w:tbl>
    <w:p w:rsidR="009A765D" w:rsidRPr="009A765D" w:rsidRDefault="009A765D" w:rsidP="009A765D">
      <w:pPr>
        <w:widowControl w:val="0"/>
        <w:spacing w:after="0" w:line="360" w:lineRule="auto"/>
        <w:rPr>
          <w:rFonts w:ascii="Times New Roman" w:eastAsia="Batang" w:hAnsi="Times New Roman" w:cs="Times New Roman"/>
          <w:b/>
          <w:sz w:val="28"/>
          <w:szCs w:val="28"/>
          <w:lang w:eastAsia="ko-KR"/>
        </w:rPr>
      </w:pP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Незважаючи на те, що деякі з опитаних вчителів використовують дидактичні ігри лише інколи, всі опитані погодилися з тим, що використання ігрових технологій в освітньому процесі впливають на краще засвоєння матеріалу (Рис.4). Також важливо зазначити, що всі молоді спеціалісти (з досвідом роботи до 5-ти років) засвідчили, що ігри позитивно впливають на засвоєння економічних знань.</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Отже, вчителі позитивно оцінюють навчально-ігрову діяльність у формування особистості школяра, вважають дидактичні ігри суттєвим резервом підвищення ефективності навчання економічних основ.</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shd w:val="clear" w:color="auto" w:fill="FFFFEE"/>
          <w:lang w:eastAsia="ko-KR"/>
        </w:rPr>
      </w:pPr>
      <w:r w:rsidRPr="009A765D">
        <w:rPr>
          <w:rFonts w:ascii="Times New Roman" w:eastAsia="Batang" w:hAnsi="Times New Roman" w:cs="Times New Roman"/>
          <w:sz w:val="28"/>
          <w:szCs w:val="28"/>
          <w:shd w:val="clear" w:color="auto" w:fill="FFFFEE"/>
          <w:lang w:eastAsia="ko-KR"/>
        </w:rPr>
        <w:t xml:space="preserve">Інтерес до дидактичних ігор, що вимагають напруження мислення, проявляється не в усіх учнів відразу: є діти, які не захоплюються економікою і, більше того, навіть не дуже люблять цей предмет. Тому пропонувати економічні ігри навчального характеру слід поступово, не тиснути на учнів. Природа гри має такий характер, що за відсутності симпатії до неї, вона перестає бути грою. Гра може захопити, але примусити грати – не можна. </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 xml:space="preserve">Під час опитування учнів було виявлено, що майже всі ( 93%) вони краще запам’ятовують матеріал, за умови використання дидактичних ігор (рис.5). Лише дехто відповів, що йому не подобаються такі форми навчання та через них інформація запам’ятовується гірше. </w:t>
      </w:r>
    </w:p>
    <w:tbl>
      <w:tblPr>
        <w:tblStyle w:val="1"/>
        <w:tblW w:w="0" w:type="auto"/>
        <w:tblLook w:val="04A0" w:firstRow="1" w:lastRow="0" w:firstColumn="1" w:lastColumn="0" w:noHBand="0" w:noVBand="1"/>
      </w:tblPr>
      <w:tblGrid>
        <w:gridCol w:w="4819"/>
        <w:gridCol w:w="4673"/>
      </w:tblGrid>
      <w:tr w:rsidR="009A765D" w:rsidRPr="009A765D" w:rsidTr="00166AC2">
        <w:tc>
          <w:tcPr>
            <w:tcW w:w="4672" w:type="dxa"/>
          </w:tcPr>
          <w:p w:rsidR="009A765D" w:rsidRPr="009A765D" w:rsidRDefault="009A765D" w:rsidP="009A765D">
            <w:pPr>
              <w:widowControl w:val="0"/>
              <w:spacing w:line="360" w:lineRule="auto"/>
              <w:jc w:val="both"/>
              <w:rPr>
                <w:rFonts w:ascii="Times New Roman" w:eastAsia="Batang" w:hAnsi="Times New Roman" w:cs="Times New Roman"/>
                <w:sz w:val="28"/>
                <w:szCs w:val="28"/>
                <w:lang w:eastAsia="ko-KR"/>
              </w:rPr>
            </w:pPr>
            <w:r w:rsidRPr="009A765D">
              <w:rPr>
                <w:rFonts w:ascii="Times New Roman" w:eastAsia="Batang" w:hAnsi="Times New Roman" w:cs="Times New Roman"/>
                <w:noProof/>
                <w:sz w:val="28"/>
                <w:szCs w:val="28"/>
                <w:lang w:eastAsia="uk-UA"/>
              </w:rPr>
              <w:lastRenderedPageBreak/>
              <w:drawing>
                <wp:inline distT="0" distB="0" distL="0" distR="0" wp14:anchorId="686B4E7A" wp14:editId="77AE9694">
                  <wp:extent cx="2922905" cy="160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587" cy="1609880"/>
                          </a:xfrm>
                          <a:prstGeom prst="rect">
                            <a:avLst/>
                          </a:prstGeom>
                          <a:noFill/>
                          <a:ln>
                            <a:noFill/>
                          </a:ln>
                        </pic:spPr>
                      </pic:pic>
                    </a:graphicData>
                  </a:graphic>
                </wp:inline>
              </w:drawing>
            </w:r>
          </w:p>
        </w:tc>
        <w:tc>
          <w:tcPr>
            <w:tcW w:w="4673" w:type="dxa"/>
          </w:tcPr>
          <w:p w:rsidR="009A765D" w:rsidRPr="009A765D" w:rsidRDefault="009A765D" w:rsidP="009A765D">
            <w:pPr>
              <w:widowControl w:val="0"/>
              <w:spacing w:line="360" w:lineRule="auto"/>
              <w:jc w:val="both"/>
              <w:rPr>
                <w:rFonts w:ascii="Times New Roman" w:eastAsia="Batang" w:hAnsi="Times New Roman" w:cs="Times New Roman"/>
                <w:sz w:val="28"/>
                <w:szCs w:val="28"/>
                <w:lang w:eastAsia="ko-KR"/>
              </w:rPr>
            </w:pPr>
            <w:r w:rsidRPr="009A765D">
              <w:rPr>
                <w:rFonts w:ascii="Times New Roman" w:eastAsia="Batang" w:hAnsi="Times New Roman" w:cs="Times New Roman"/>
                <w:noProof/>
                <w:sz w:val="28"/>
                <w:szCs w:val="28"/>
                <w:lang w:eastAsia="uk-UA"/>
              </w:rPr>
              <w:drawing>
                <wp:inline distT="0" distB="0" distL="0" distR="0" wp14:anchorId="7FD39A0E" wp14:editId="73CA19AC">
                  <wp:extent cx="2705100"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663" cy="1609406"/>
                          </a:xfrm>
                          <a:prstGeom prst="rect">
                            <a:avLst/>
                          </a:prstGeom>
                          <a:noFill/>
                          <a:ln>
                            <a:noFill/>
                          </a:ln>
                        </pic:spPr>
                      </pic:pic>
                    </a:graphicData>
                  </a:graphic>
                </wp:inline>
              </w:drawing>
            </w:r>
          </w:p>
        </w:tc>
      </w:tr>
      <w:tr w:rsidR="009A765D" w:rsidRPr="009A765D" w:rsidTr="00166AC2">
        <w:tc>
          <w:tcPr>
            <w:tcW w:w="4672"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b/>
                <w:sz w:val="28"/>
                <w:szCs w:val="28"/>
                <w:lang w:eastAsia="ko-KR"/>
              </w:rPr>
              <w:t>Рис. 5</w:t>
            </w:r>
          </w:p>
        </w:tc>
        <w:tc>
          <w:tcPr>
            <w:tcW w:w="4673" w:type="dxa"/>
          </w:tcPr>
          <w:p w:rsidR="009A765D" w:rsidRPr="009A765D" w:rsidRDefault="009A765D" w:rsidP="009A765D">
            <w:pPr>
              <w:widowControl w:val="0"/>
              <w:spacing w:line="360" w:lineRule="auto"/>
              <w:jc w:val="center"/>
              <w:rPr>
                <w:rFonts w:ascii="Times New Roman" w:eastAsia="Batang" w:hAnsi="Times New Roman" w:cs="Times New Roman"/>
                <w:b/>
                <w:sz w:val="28"/>
                <w:szCs w:val="28"/>
                <w:lang w:eastAsia="ko-KR"/>
              </w:rPr>
            </w:pPr>
            <w:r w:rsidRPr="009A765D">
              <w:rPr>
                <w:rFonts w:ascii="Times New Roman" w:eastAsia="Batang" w:hAnsi="Times New Roman" w:cs="Times New Roman"/>
                <w:b/>
                <w:sz w:val="28"/>
                <w:szCs w:val="28"/>
                <w:lang w:eastAsia="ko-KR"/>
              </w:rPr>
              <w:t>Рис. 6</w:t>
            </w:r>
          </w:p>
        </w:tc>
      </w:tr>
    </w:tbl>
    <w:p w:rsidR="009A765D" w:rsidRPr="009A765D" w:rsidRDefault="009A765D" w:rsidP="009A765D">
      <w:pPr>
        <w:widowControl w:val="0"/>
        <w:spacing w:after="0" w:line="360" w:lineRule="auto"/>
        <w:rPr>
          <w:rFonts w:ascii="Times New Roman" w:eastAsia="Batang" w:hAnsi="Times New Roman" w:cs="Times New Roman"/>
          <w:b/>
          <w:sz w:val="28"/>
          <w:szCs w:val="28"/>
          <w:lang w:eastAsia="ko-KR"/>
        </w:rPr>
      </w:pPr>
    </w:p>
    <w:p w:rsidR="009A765D" w:rsidRPr="009A765D" w:rsidRDefault="009A765D" w:rsidP="009A765D">
      <w:pPr>
        <w:widowControl w:val="0"/>
        <w:spacing w:before="240"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 xml:space="preserve">З’ясовано, що найчастіше педагоги застосовують дидактичні ігри під час комбінованих уроків (56%). Ними недооцінюється значення гри при проведенні уроків перевірки і корекції знань, умінь та навичок (4%) та уроків узагальнення та систематизації знань (за В.Оніщуком).  </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 xml:space="preserve">Небагато фахівців (лише 14 %) використовують ігрові технології на уроках засвоєння знань умінь та навичок. Більшість з них бачить проблему в тому, що гру під час таких уроків можна використати лише епізодично. Однакова кількість (по 10 %) вчителів повідомили, що вважають доцільним проведення дидактичних ігор на уроках засвоєння нових знань та уроках формування умінь та навичок (Рис.6). </w:t>
      </w:r>
    </w:p>
    <w:p w:rsidR="009A765D" w:rsidRPr="009A765D" w:rsidRDefault="009A765D" w:rsidP="009A765D">
      <w:pPr>
        <w:widowControl w:val="0"/>
        <w:spacing w:after="0" w:line="360" w:lineRule="auto"/>
        <w:ind w:firstLine="709"/>
        <w:jc w:val="both"/>
        <w:rPr>
          <w:rFonts w:ascii="Times New Roman" w:eastAsia="Batang" w:hAnsi="Times New Roman" w:cs="Times New Roman"/>
          <w:sz w:val="28"/>
          <w:szCs w:val="28"/>
          <w:lang w:eastAsia="ko-KR"/>
        </w:rPr>
      </w:pPr>
      <w:r w:rsidRPr="009A765D">
        <w:rPr>
          <w:rFonts w:ascii="Times New Roman" w:eastAsia="Batang" w:hAnsi="Times New Roman" w:cs="Times New Roman"/>
          <w:sz w:val="28"/>
          <w:szCs w:val="28"/>
          <w:lang w:eastAsia="ko-KR"/>
        </w:rPr>
        <w:t>Після опрац</w:t>
      </w:r>
      <w:r w:rsidR="00E51BE1">
        <w:rPr>
          <w:rFonts w:ascii="Times New Roman" w:eastAsia="Batang" w:hAnsi="Times New Roman" w:cs="Times New Roman"/>
          <w:sz w:val="28"/>
          <w:szCs w:val="28"/>
          <w:lang w:eastAsia="ko-KR"/>
        </w:rPr>
        <w:t>ювання результатів анкетування ми сформулювали</w:t>
      </w:r>
      <w:r w:rsidRPr="009A765D">
        <w:rPr>
          <w:rFonts w:ascii="Times New Roman" w:eastAsia="Batang" w:hAnsi="Times New Roman" w:cs="Times New Roman"/>
          <w:sz w:val="28"/>
          <w:szCs w:val="28"/>
          <w:lang w:eastAsia="ko-KR"/>
        </w:rPr>
        <w:t xml:space="preserve"> висновок, що старшокласникам подобається грати в ігри на уроках економіки.</w:t>
      </w:r>
    </w:p>
    <w:p w:rsidR="009A765D" w:rsidRPr="009A765D" w:rsidRDefault="009A765D" w:rsidP="009A765D">
      <w:pPr>
        <w:rPr>
          <w:rFonts w:ascii="Calibri" w:eastAsia="Calibri" w:hAnsi="Calibri" w:cs="Times New Roman"/>
        </w:rPr>
      </w:pPr>
    </w:p>
    <w:p w:rsidR="002772AF" w:rsidRDefault="002772AF" w:rsidP="00885263">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885263" w:rsidRDefault="00885263" w:rsidP="00885263">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885263" w:rsidRPr="005A3AA3" w:rsidRDefault="00885263" w:rsidP="00885263">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644AB6" w:rsidRPr="005A3AA3" w:rsidRDefault="00896D2A" w:rsidP="005A3AA3">
      <w:pPr>
        <w:pStyle w:val="a3"/>
        <w:spacing w:after="0" w:line="360" w:lineRule="auto"/>
        <w:ind w:left="0"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Поєднання </w:t>
      </w:r>
      <w:r w:rsidR="00644AB6" w:rsidRPr="005A3AA3">
        <w:rPr>
          <w:rFonts w:ascii="Times New Roman" w:hAnsi="Times New Roman" w:cs="Times New Roman"/>
          <w:sz w:val="28"/>
          <w:szCs w:val="28"/>
        </w:rPr>
        <w:t>навчально­ігрової</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та</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реальної</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діяльності</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найбільш</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ефективне</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для</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засвоєння</w:t>
      </w:r>
      <w:r w:rsidR="00D7628F" w:rsidRPr="005A3AA3">
        <w:rPr>
          <w:rFonts w:ascii="Times New Roman" w:hAnsi="Times New Roman" w:cs="Times New Roman"/>
          <w:sz w:val="28"/>
          <w:szCs w:val="28"/>
        </w:rPr>
        <w:t xml:space="preserve"> </w:t>
      </w:r>
      <w:r w:rsidR="0093095B">
        <w:rPr>
          <w:rFonts w:ascii="Times New Roman" w:hAnsi="Times New Roman" w:cs="Times New Roman"/>
          <w:sz w:val="28"/>
          <w:szCs w:val="28"/>
        </w:rPr>
        <w:t>старшокласниками</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складних</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економічних</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знань.</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Гра</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має</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неперевершене</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значення</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для</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цілісного</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розвитку</w:t>
      </w:r>
      <w:r w:rsidR="00D7628F" w:rsidRPr="005A3AA3">
        <w:rPr>
          <w:rFonts w:ascii="Times New Roman" w:hAnsi="Times New Roman" w:cs="Times New Roman"/>
          <w:sz w:val="28"/>
          <w:szCs w:val="28"/>
        </w:rPr>
        <w:t xml:space="preserve"> </w:t>
      </w:r>
      <w:r w:rsidR="006A15F4" w:rsidRPr="005A3AA3">
        <w:rPr>
          <w:rFonts w:ascii="Times New Roman" w:hAnsi="Times New Roman" w:cs="Times New Roman"/>
          <w:sz w:val="28"/>
          <w:szCs w:val="28"/>
        </w:rPr>
        <w:t>кожного учня</w:t>
      </w:r>
      <w:r w:rsidR="00644AB6" w:rsidRPr="005A3AA3">
        <w:rPr>
          <w:rFonts w:ascii="Times New Roman" w:hAnsi="Times New Roman" w:cs="Times New Roman"/>
          <w:sz w:val="28"/>
          <w:szCs w:val="28"/>
        </w:rPr>
        <w:t>.</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Саме</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в</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грі</w:t>
      </w:r>
      <w:r w:rsidR="00D7628F" w:rsidRPr="005A3AA3">
        <w:rPr>
          <w:rFonts w:ascii="Times New Roman" w:hAnsi="Times New Roman" w:cs="Times New Roman"/>
          <w:sz w:val="28"/>
          <w:szCs w:val="28"/>
        </w:rPr>
        <w:t xml:space="preserve"> </w:t>
      </w:r>
      <w:r w:rsidR="0093095B">
        <w:rPr>
          <w:rFonts w:ascii="Times New Roman" w:hAnsi="Times New Roman" w:cs="Times New Roman"/>
          <w:sz w:val="28"/>
          <w:szCs w:val="28"/>
        </w:rPr>
        <w:t>особистість</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наслідує</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форми</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суспільних</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відносин</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людей,</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поступово</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опановує</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моральні</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норми</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й</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починає</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керуватися</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ними</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у</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своїх</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стосунках</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з</w:t>
      </w:r>
      <w:r w:rsidR="00D7628F" w:rsidRPr="005A3AA3">
        <w:rPr>
          <w:rFonts w:ascii="Times New Roman" w:hAnsi="Times New Roman" w:cs="Times New Roman"/>
          <w:sz w:val="28"/>
          <w:szCs w:val="28"/>
        </w:rPr>
        <w:t xml:space="preserve"> </w:t>
      </w:r>
      <w:r w:rsidR="00644AB6" w:rsidRPr="005A3AA3">
        <w:rPr>
          <w:rFonts w:ascii="Times New Roman" w:hAnsi="Times New Roman" w:cs="Times New Roman"/>
          <w:sz w:val="28"/>
          <w:szCs w:val="28"/>
        </w:rPr>
        <w:t>дорослими</w:t>
      </w:r>
      <w:r w:rsidR="00D7628F" w:rsidRPr="005A3AA3">
        <w:rPr>
          <w:rFonts w:ascii="Times New Roman" w:hAnsi="Times New Roman" w:cs="Times New Roman"/>
          <w:sz w:val="28"/>
          <w:szCs w:val="28"/>
        </w:rPr>
        <w:t xml:space="preserve"> </w:t>
      </w:r>
      <w:r w:rsidR="0093095B">
        <w:rPr>
          <w:rFonts w:ascii="Times New Roman" w:hAnsi="Times New Roman" w:cs="Times New Roman"/>
          <w:sz w:val="28"/>
          <w:szCs w:val="28"/>
        </w:rPr>
        <w:t>та в учнівському колективі</w:t>
      </w:r>
      <w:r w:rsidR="005A3AA3">
        <w:rPr>
          <w:rFonts w:ascii="Times New Roman" w:hAnsi="Times New Roman" w:cs="Times New Roman"/>
          <w:sz w:val="28"/>
          <w:szCs w:val="28"/>
        </w:rPr>
        <w:t xml:space="preserve"> </w:t>
      </w:r>
      <w:r w:rsidR="005A3AA3" w:rsidRPr="005A3AA3">
        <w:rPr>
          <w:rFonts w:ascii="Times New Roman" w:eastAsia="Times New Roman" w:hAnsi="Times New Roman" w:cs="Times New Roman"/>
          <w:sz w:val="28"/>
          <w:szCs w:val="28"/>
          <w:lang w:eastAsia="uk-UA"/>
        </w:rPr>
        <w:t>[</w:t>
      </w:r>
      <w:r w:rsidR="0046358A">
        <w:rPr>
          <w:rFonts w:ascii="Times New Roman" w:eastAsia="Times New Roman" w:hAnsi="Times New Roman" w:cs="Times New Roman"/>
          <w:sz w:val="28"/>
          <w:szCs w:val="28"/>
          <w:lang w:eastAsia="uk-UA"/>
        </w:rPr>
        <w:t>7</w:t>
      </w:r>
      <w:r w:rsidR="005A3AA3">
        <w:rPr>
          <w:rFonts w:ascii="Times New Roman" w:eastAsia="Times New Roman" w:hAnsi="Times New Roman" w:cs="Times New Roman"/>
          <w:sz w:val="28"/>
          <w:szCs w:val="28"/>
          <w:lang w:eastAsia="uk-UA"/>
        </w:rPr>
        <w:t>, с. 27</w:t>
      </w:r>
      <w:r w:rsidR="005A3AA3" w:rsidRPr="005A3AA3">
        <w:rPr>
          <w:rFonts w:ascii="Times New Roman" w:eastAsia="Times New Roman" w:hAnsi="Times New Roman" w:cs="Times New Roman"/>
          <w:sz w:val="28"/>
          <w:szCs w:val="28"/>
          <w:lang w:eastAsia="uk-UA"/>
        </w:rPr>
        <w:t>]</w:t>
      </w:r>
      <w:r w:rsidR="00644AB6" w:rsidRPr="005A3AA3">
        <w:rPr>
          <w:rFonts w:ascii="Times New Roman" w:hAnsi="Times New Roman" w:cs="Times New Roman"/>
          <w:sz w:val="28"/>
          <w:szCs w:val="28"/>
        </w:rPr>
        <w:t>.</w:t>
      </w:r>
      <w:r w:rsidR="00D7628F" w:rsidRPr="005A3AA3">
        <w:rPr>
          <w:rFonts w:ascii="Times New Roman" w:hAnsi="Times New Roman" w:cs="Times New Roman"/>
          <w:sz w:val="28"/>
          <w:szCs w:val="28"/>
        </w:rPr>
        <w:t xml:space="preserve"> </w:t>
      </w:r>
    </w:p>
    <w:p w:rsidR="006A15F4" w:rsidRPr="005A3AA3" w:rsidRDefault="006A15F4" w:rsidP="005A3AA3">
      <w:pPr>
        <w:pStyle w:val="a3"/>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5A3AA3">
        <w:rPr>
          <w:rFonts w:ascii="Times New Roman" w:eastAsia="Times New Roman" w:hAnsi="Times New Roman" w:cs="Times New Roman"/>
          <w:sz w:val="28"/>
          <w:szCs w:val="28"/>
          <w:lang w:eastAsia="uk-UA"/>
        </w:rPr>
        <w:lastRenderedPageBreak/>
        <w:t>Використання вищенаведених дидактичних ігор на уроках економіки активізує пізнавальну діяльність учнів, стимулює їх до продуктивної творчої діяльності, формує позитивну мотиваційну сферу, сприяє більш ґрунтовному засвоєнню нового матеріалу. Різноманіття дидактичних ігор на уроці економіки може полонити увагу, пам`ять, мислення навіть найслабкіших учнів і посприяти повноцінному засвоєнню учнями нового навчального матеріалу. Ігрові технології допом</w:t>
      </w:r>
      <w:r w:rsidR="005A3AA3">
        <w:rPr>
          <w:rFonts w:ascii="Times New Roman" w:eastAsia="Times New Roman" w:hAnsi="Times New Roman" w:cs="Times New Roman"/>
          <w:sz w:val="28"/>
          <w:szCs w:val="28"/>
          <w:lang w:eastAsia="uk-UA"/>
        </w:rPr>
        <w:t>а</w:t>
      </w:r>
      <w:r w:rsidR="0093095B">
        <w:rPr>
          <w:rFonts w:ascii="Times New Roman" w:eastAsia="Times New Roman" w:hAnsi="Times New Roman" w:cs="Times New Roman"/>
          <w:sz w:val="28"/>
          <w:szCs w:val="28"/>
          <w:lang w:eastAsia="uk-UA"/>
        </w:rPr>
        <w:t>гають старшокласникам</w:t>
      </w:r>
      <w:r w:rsidRPr="005A3AA3">
        <w:rPr>
          <w:rFonts w:ascii="Times New Roman" w:eastAsia="Times New Roman" w:hAnsi="Times New Roman" w:cs="Times New Roman"/>
          <w:sz w:val="28"/>
          <w:szCs w:val="28"/>
          <w:lang w:eastAsia="uk-UA"/>
        </w:rPr>
        <w:t xml:space="preserve"> зрозуміти складні теми, повні нових термінів і понять, які в уроці за традиційною схемою, зазвичай викликають безліч труднощів і перепон до повноцінного </w:t>
      </w:r>
      <w:r w:rsidR="0093095B">
        <w:rPr>
          <w:rFonts w:ascii="Times New Roman" w:eastAsia="Times New Roman" w:hAnsi="Times New Roman" w:cs="Times New Roman"/>
          <w:sz w:val="28"/>
          <w:szCs w:val="28"/>
          <w:lang w:eastAsia="uk-UA"/>
        </w:rPr>
        <w:t xml:space="preserve">їх </w:t>
      </w:r>
      <w:r w:rsidRPr="005A3AA3">
        <w:rPr>
          <w:rFonts w:ascii="Times New Roman" w:eastAsia="Times New Roman" w:hAnsi="Times New Roman" w:cs="Times New Roman"/>
          <w:sz w:val="28"/>
          <w:szCs w:val="28"/>
          <w:lang w:eastAsia="uk-UA"/>
        </w:rPr>
        <w:t>засвоєння.</w:t>
      </w:r>
    </w:p>
    <w:p w:rsidR="00D15EF9" w:rsidRPr="00A04F25" w:rsidRDefault="008A4502" w:rsidP="00A04F25">
      <w:pPr>
        <w:spacing w:after="0" w:line="360" w:lineRule="auto"/>
        <w:ind w:firstLine="709"/>
        <w:jc w:val="both"/>
        <w:rPr>
          <w:rFonts w:ascii="Times New Roman" w:eastAsia="Batang" w:hAnsi="Times New Roman" w:cs="Times New Roman"/>
          <w:sz w:val="28"/>
          <w:szCs w:val="28"/>
          <w:lang w:eastAsia="uk-UA"/>
        </w:rPr>
      </w:pPr>
      <w:r w:rsidRPr="005A3AA3">
        <w:rPr>
          <w:rFonts w:ascii="Times New Roman" w:hAnsi="Times New Roman" w:cs="Times New Roman"/>
          <w:b/>
          <w:sz w:val="28"/>
          <w:szCs w:val="28"/>
        </w:rPr>
        <w:t>Висновки</w:t>
      </w:r>
      <w:r w:rsidR="00C30A61" w:rsidRPr="005A3AA3">
        <w:rPr>
          <w:rFonts w:ascii="Times New Roman" w:hAnsi="Times New Roman" w:cs="Times New Roman"/>
          <w:b/>
          <w:sz w:val="28"/>
          <w:szCs w:val="28"/>
        </w:rPr>
        <w:t xml:space="preserve">. </w:t>
      </w:r>
      <w:r w:rsidR="00D15EF9" w:rsidRPr="005A3AA3">
        <w:rPr>
          <w:rFonts w:ascii="Times New Roman" w:hAnsi="Times New Roman" w:cs="Times New Roman"/>
          <w:sz w:val="28"/>
          <w:szCs w:val="28"/>
        </w:rPr>
        <w:t>Таким чином, дидактичні ігри мають дуже важлив</w:t>
      </w:r>
      <w:r w:rsidR="0093095B">
        <w:rPr>
          <w:rFonts w:ascii="Times New Roman" w:hAnsi="Times New Roman" w:cs="Times New Roman"/>
          <w:sz w:val="28"/>
          <w:szCs w:val="28"/>
        </w:rPr>
        <w:t>е значення в освітньому процесі. Вони формують в учнівській молоді</w:t>
      </w:r>
      <w:r w:rsidR="00D15EF9" w:rsidRPr="005A3AA3">
        <w:rPr>
          <w:rFonts w:ascii="Times New Roman" w:hAnsi="Times New Roman" w:cs="Times New Roman"/>
          <w:sz w:val="28"/>
          <w:szCs w:val="28"/>
        </w:rPr>
        <w:t xml:space="preserve"> інтерес до вивчення предмету, збагачують програмний матеріал, активізують процес мислення, допомагають через наочні вправи, змодельовані ситуації застосовувати набуті знання на практиці.</w:t>
      </w:r>
      <w:r w:rsidR="00154122" w:rsidRPr="00154122">
        <w:rPr>
          <w:rFonts w:ascii="Times New Roman" w:eastAsia="Batang" w:hAnsi="Times New Roman" w:cs="Times New Roman"/>
          <w:sz w:val="28"/>
          <w:szCs w:val="28"/>
          <w:lang w:eastAsia="uk-UA"/>
        </w:rPr>
        <w:t xml:space="preserve"> </w:t>
      </w:r>
      <w:r w:rsidR="00154122">
        <w:rPr>
          <w:rFonts w:ascii="Times New Roman" w:eastAsia="Batang" w:hAnsi="Times New Roman" w:cs="Times New Roman"/>
          <w:sz w:val="28"/>
          <w:szCs w:val="28"/>
          <w:lang w:eastAsia="uk-UA"/>
        </w:rPr>
        <w:t>Гра</w:t>
      </w:r>
      <w:r w:rsidR="00154122" w:rsidRPr="00EE1B96">
        <w:rPr>
          <w:rFonts w:ascii="Times New Roman" w:eastAsia="Batang" w:hAnsi="Times New Roman" w:cs="Times New Roman"/>
          <w:sz w:val="28"/>
          <w:szCs w:val="28"/>
          <w:lang w:eastAsia="uk-UA"/>
        </w:rPr>
        <w:t xml:space="preserve"> належить до активних, нетрадиційних, визнаних методі</w:t>
      </w:r>
      <w:r w:rsidR="00154122">
        <w:rPr>
          <w:rFonts w:ascii="Times New Roman" w:eastAsia="Batang" w:hAnsi="Times New Roman" w:cs="Times New Roman"/>
          <w:sz w:val="28"/>
          <w:szCs w:val="28"/>
          <w:lang w:eastAsia="uk-UA"/>
        </w:rPr>
        <w:t>в навчання і виховання учнівської молоді</w:t>
      </w:r>
      <w:r w:rsidR="00154122" w:rsidRPr="00EE1B96">
        <w:rPr>
          <w:rFonts w:ascii="Times New Roman" w:eastAsia="Batang" w:hAnsi="Times New Roman" w:cs="Times New Roman"/>
          <w:sz w:val="28"/>
          <w:szCs w:val="28"/>
          <w:lang w:eastAsia="uk-UA"/>
        </w:rPr>
        <w:t>. Цінність цього методу полягає в тому, що в ігрові</w:t>
      </w:r>
      <w:r w:rsidR="00154122">
        <w:rPr>
          <w:rFonts w:ascii="Times New Roman" w:eastAsia="Batang" w:hAnsi="Times New Roman" w:cs="Times New Roman"/>
          <w:sz w:val="28"/>
          <w:szCs w:val="28"/>
          <w:lang w:eastAsia="uk-UA"/>
        </w:rPr>
        <w:t>й діяльності освітня, розвивальна й виховна функції</w:t>
      </w:r>
      <w:r w:rsidR="00154122" w:rsidRPr="00EE1B96">
        <w:rPr>
          <w:rFonts w:ascii="Times New Roman" w:eastAsia="Batang" w:hAnsi="Times New Roman" w:cs="Times New Roman"/>
          <w:sz w:val="28"/>
          <w:szCs w:val="28"/>
          <w:lang w:eastAsia="uk-UA"/>
        </w:rPr>
        <w:t xml:space="preserve"> діють у тісному взаємо</w:t>
      </w:r>
      <w:r w:rsidR="00154122">
        <w:rPr>
          <w:rFonts w:ascii="Times New Roman" w:eastAsia="Batang" w:hAnsi="Times New Roman" w:cs="Times New Roman"/>
          <w:sz w:val="28"/>
          <w:szCs w:val="28"/>
          <w:lang w:eastAsia="uk-UA"/>
        </w:rPr>
        <w:t xml:space="preserve">впливовому </w:t>
      </w:r>
      <w:r w:rsidR="00154122" w:rsidRPr="00EE1B96">
        <w:rPr>
          <w:rFonts w:ascii="Times New Roman" w:eastAsia="Batang" w:hAnsi="Times New Roman" w:cs="Times New Roman"/>
          <w:sz w:val="28"/>
          <w:szCs w:val="28"/>
          <w:lang w:eastAsia="uk-UA"/>
        </w:rPr>
        <w:t xml:space="preserve">зв’язку. Гра як метод навчання організовує, розвиває учнів, розширює їхні пізнавальні </w:t>
      </w:r>
      <w:r w:rsidR="00154122">
        <w:rPr>
          <w:rFonts w:ascii="Times New Roman" w:eastAsia="Batang" w:hAnsi="Times New Roman" w:cs="Times New Roman"/>
          <w:sz w:val="28"/>
          <w:szCs w:val="28"/>
          <w:lang w:eastAsia="uk-UA"/>
        </w:rPr>
        <w:t xml:space="preserve">можливості, виховує особистість і допомагає вивчити </w:t>
      </w:r>
      <w:r w:rsidR="00E51BE1">
        <w:rPr>
          <w:rFonts w:ascii="Times New Roman" w:eastAsia="Batang" w:hAnsi="Times New Roman" w:cs="Times New Roman"/>
          <w:sz w:val="28"/>
          <w:szCs w:val="28"/>
          <w:lang w:eastAsia="uk-UA"/>
        </w:rPr>
        <w:t xml:space="preserve">складний економічний </w:t>
      </w:r>
      <w:r w:rsidR="00154122">
        <w:rPr>
          <w:rFonts w:ascii="Times New Roman" w:eastAsia="Batang" w:hAnsi="Times New Roman" w:cs="Times New Roman"/>
          <w:sz w:val="28"/>
          <w:szCs w:val="28"/>
          <w:lang w:eastAsia="uk-UA"/>
        </w:rPr>
        <w:t>матеріал.</w:t>
      </w:r>
    </w:p>
    <w:p w:rsidR="00D15EF9" w:rsidRPr="005A3AA3" w:rsidRDefault="00D15EF9" w:rsidP="005A3AA3">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 xml:space="preserve">Тому навчання економіки в </w:t>
      </w:r>
      <w:r w:rsidR="00E51BE1">
        <w:rPr>
          <w:rFonts w:ascii="Times New Roman" w:hAnsi="Times New Roman" w:cs="Times New Roman"/>
          <w:sz w:val="28"/>
          <w:szCs w:val="28"/>
        </w:rPr>
        <w:t xml:space="preserve"> профільній школі, в</w:t>
      </w:r>
      <w:r w:rsidR="00880B57" w:rsidRPr="005A3AA3">
        <w:rPr>
          <w:rFonts w:ascii="Times New Roman" w:hAnsi="Times New Roman" w:cs="Times New Roman"/>
          <w:sz w:val="28"/>
          <w:szCs w:val="28"/>
        </w:rPr>
        <w:t xml:space="preserve"> </w:t>
      </w:r>
      <w:r w:rsidR="00E51BE1">
        <w:rPr>
          <w:rFonts w:ascii="Times New Roman" w:hAnsi="Times New Roman" w:cs="Times New Roman"/>
          <w:sz w:val="28"/>
          <w:szCs w:val="28"/>
        </w:rPr>
        <w:t>ліцеї та гімназії</w:t>
      </w:r>
      <w:r w:rsidR="0093095B">
        <w:rPr>
          <w:rFonts w:ascii="Times New Roman" w:hAnsi="Times New Roman" w:cs="Times New Roman"/>
          <w:sz w:val="28"/>
          <w:szCs w:val="28"/>
        </w:rPr>
        <w:t>,</w:t>
      </w:r>
      <w:r w:rsidRPr="005A3AA3">
        <w:rPr>
          <w:rFonts w:ascii="Times New Roman" w:hAnsi="Times New Roman" w:cs="Times New Roman"/>
          <w:sz w:val="28"/>
          <w:szCs w:val="28"/>
        </w:rPr>
        <w:t xml:space="preserve"> вимагає поєднання новітніх педагогічних підходів, засобів та методів</w:t>
      </w:r>
      <w:r w:rsidR="00E51BE1">
        <w:rPr>
          <w:rFonts w:ascii="Times New Roman" w:hAnsi="Times New Roman" w:cs="Times New Roman"/>
          <w:sz w:val="28"/>
          <w:szCs w:val="28"/>
        </w:rPr>
        <w:t xml:space="preserve"> з традиційними для оптимізації освітнього</w:t>
      </w:r>
      <w:r w:rsidR="00880B57" w:rsidRPr="005A3AA3">
        <w:rPr>
          <w:rFonts w:ascii="Times New Roman" w:hAnsi="Times New Roman" w:cs="Times New Roman"/>
          <w:sz w:val="28"/>
          <w:szCs w:val="28"/>
        </w:rPr>
        <w:t xml:space="preserve"> процесу з метою адаптації школярів до суспільно-економічних процесів суспільства. </w:t>
      </w:r>
    </w:p>
    <w:p w:rsidR="00E51BE1" w:rsidRDefault="00880B57" w:rsidP="00C11EBD">
      <w:pPr>
        <w:spacing w:after="0" w:line="360" w:lineRule="auto"/>
        <w:ind w:firstLine="709"/>
        <w:jc w:val="both"/>
        <w:rPr>
          <w:rFonts w:ascii="Times New Roman" w:hAnsi="Times New Roman" w:cs="Times New Roman"/>
          <w:sz w:val="28"/>
          <w:szCs w:val="28"/>
        </w:rPr>
      </w:pPr>
      <w:r w:rsidRPr="005A3AA3">
        <w:rPr>
          <w:rFonts w:ascii="Times New Roman" w:hAnsi="Times New Roman" w:cs="Times New Roman"/>
          <w:sz w:val="28"/>
          <w:szCs w:val="28"/>
        </w:rPr>
        <w:t>Знання, здобуті на уроках економіки, допомагають майбутнім випускникам краще зрозуміти різні господарські процеси сучасного суспільства, адаптуватися в ньому, самостійно приймати рішення в межах своєї компетенції та вільного вибору. Завдяки дидактичним економічним іграм, учням легше</w:t>
      </w:r>
      <w:r w:rsidR="00C401C1" w:rsidRPr="005A3AA3">
        <w:rPr>
          <w:rFonts w:ascii="Times New Roman" w:hAnsi="Times New Roman" w:cs="Times New Roman"/>
          <w:sz w:val="28"/>
          <w:szCs w:val="28"/>
        </w:rPr>
        <w:t xml:space="preserve"> орієнтуватися в повсякденному житті, адже змодельовані ситуації на уроках дають уявлення про певні економічні явища і процеси, допомагають на практиці застосовувати набуті знан</w:t>
      </w:r>
      <w:r w:rsidR="00C11EBD">
        <w:rPr>
          <w:rFonts w:ascii="Times New Roman" w:hAnsi="Times New Roman" w:cs="Times New Roman"/>
          <w:sz w:val="28"/>
          <w:szCs w:val="28"/>
        </w:rPr>
        <w:t>ня в процесі навчання економіки</w:t>
      </w:r>
    </w:p>
    <w:p w:rsidR="00C140C1" w:rsidRDefault="00C140C1" w:rsidP="00B153A7">
      <w:pPr>
        <w:spacing w:after="0" w:line="360" w:lineRule="auto"/>
        <w:ind w:firstLine="709"/>
        <w:rPr>
          <w:rFonts w:ascii="Times New Roman" w:hAnsi="Times New Roman" w:cs="Times New Roman"/>
          <w:b/>
          <w:sz w:val="28"/>
          <w:szCs w:val="28"/>
        </w:rPr>
      </w:pPr>
    </w:p>
    <w:p w:rsidR="0068325E" w:rsidRPr="00E51BE1" w:rsidRDefault="00B153A7" w:rsidP="00B153A7">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СПИСОК ЛІТЕРАТУРИ:</w:t>
      </w:r>
    </w:p>
    <w:p w:rsidR="0068325E" w:rsidRPr="005A3AA3" w:rsidRDefault="0068325E" w:rsidP="008F3AC3">
      <w:pPr>
        <w:pStyle w:val="a3"/>
        <w:numPr>
          <w:ilvl w:val="0"/>
          <w:numId w:val="9"/>
        </w:numPr>
        <w:spacing w:after="0" w:line="360" w:lineRule="auto"/>
        <w:jc w:val="both"/>
        <w:rPr>
          <w:rFonts w:ascii="Times New Roman" w:hAnsi="Times New Roman" w:cs="Times New Roman"/>
          <w:sz w:val="28"/>
          <w:szCs w:val="28"/>
        </w:rPr>
      </w:pPr>
      <w:r w:rsidRPr="005A3AA3">
        <w:rPr>
          <w:rFonts w:ascii="Times New Roman" w:hAnsi="Times New Roman" w:cs="Times New Roman"/>
          <w:sz w:val="28"/>
          <w:szCs w:val="28"/>
        </w:rPr>
        <w:t>Дидактичні ігри на уроках економіки ( з прикладами )</w:t>
      </w:r>
      <w:r w:rsidR="000E0A66" w:rsidRPr="005A3AA3">
        <w:rPr>
          <w:rFonts w:ascii="Times New Roman" w:hAnsi="Times New Roman" w:cs="Times New Roman"/>
          <w:sz w:val="28"/>
          <w:szCs w:val="28"/>
        </w:rPr>
        <w:t>.</w:t>
      </w:r>
      <w:r w:rsidRPr="005A3AA3">
        <w:rPr>
          <w:rFonts w:ascii="Times New Roman" w:hAnsi="Times New Roman" w:cs="Times New Roman"/>
          <w:sz w:val="28"/>
          <w:szCs w:val="28"/>
        </w:rPr>
        <w:t xml:space="preserve"> [Електронний ресурс]. – Режим доступу: </w:t>
      </w:r>
      <w:hyperlink r:id="rId13" w:history="1">
        <w:r w:rsidRPr="005A3AA3">
          <w:rPr>
            <w:rStyle w:val="a4"/>
            <w:rFonts w:ascii="Times New Roman" w:hAnsi="Times New Roman" w:cs="Times New Roman"/>
            <w:color w:val="auto"/>
            <w:sz w:val="28"/>
            <w:szCs w:val="28"/>
            <w:u w:val="none"/>
          </w:rPr>
          <w:t>http://klasnaocinka.com.ua/uk/article/didaktichni--igri-na--urokakh--ekonomiki----z--pri.html</w:t>
        </w:r>
      </w:hyperlink>
      <w:r w:rsidRPr="005A3AA3">
        <w:rPr>
          <w:rFonts w:ascii="Times New Roman" w:hAnsi="Times New Roman" w:cs="Times New Roman"/>
          <w:sz w:val="28"/>
          <w:szCs w:val="28"/>
        </w:rPr>
        <w:t xml:space="preserve">. </w:t>
      </w:r>
    </w:p>
    <w:p w:rsidR="0068325E" w:rsidRPr="005A3AA3" w:rsidRDefault="0068325E" w:rsidP="008F3AC3">
      <w:pPr>
        <w:pStyle w:val="a3"/>
        <w:numPr>
          <w:ilvl w:val="0"/>
          <w:numId w:val="9"/>
        </w:numPr>
        <w:spacing w:after="0" w:line="360" w:lineRule="auto"/>
        <w:jc w:val="both"/>
        <w:rPr>
          <w:rFonts w:ascii="Times New Roman" w:hAnsi="Times New Roman" w:cs="Times New Roman"/>
          <w:sz w:val="28"/>
          <w:szCs w:val="28"/>
        </w:rPr>
      </w:pPr>
      <w:r w:rsidRPr="005A3AA3">
        <w:rPr>
          <w:rFonts w:ascii="Times New Roman" w:hAnsi="Times New Roman" w:cs="Times New Roman"/>
          <w:sz w:val="28"/>
          <w:szCs w:val="28"/>
        </w:rPr>
        <w:t>Ковчин Н. А. Соціально-економічна адаптація особистості в контексті економічної освіти / Н. А. Ковчин // Проблеми сучасного підручника.</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2018.</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Вип. 20.</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 xml:space="preserve">С. 146-155. </w:t>
      </w:r>
    </w:p>
    <w:p w:rsidR="0068325E" w:rsidRPr="005A3AA3" w:rsidRDefault="0068325E" w:rsidP="008F3AC3">
      <w:pPr>
        <w:pStyle w:val="a3"/>
        <w:numPr>
          <w:ilvl w:val="0"/>
          <w:numId w:val="9"/>
        </w:numPr>
        <w:spacing w:after="0" w:line="360" w:lineRule="auto"/>
        <w:jc w:val="both"/>
        <w:rPr>
          <w:rFonts w:ascii="Times New Roman" w:hAnsi="Times New Roman" w:cs="Times New Roman"/>
          <w:sz w:val="28"/>
          <w:szCs w:val="28"/>
          <w:shd w:val="clear" w:color="auto" w:fill="FFFFFF"/>
        </w:rPr>
      </w:pPr>
      <w:r w:rsidRPr="005A3AA3">
        <w:rPr>
          <w:rFonts w:ascii="Times New Roman" w:hAnsi="Times New Roman" w:cs="Times New Roman"/>
          <w:sz w:val="28"/>
          <w:szCs w:val="28"/>
          <w:shd w:val="clear" w:color="auto" w:fill="FFFFFF"/>
        </w:rPr>
        <w:t>Перило Т. Економічні ігри. Оцінка, яка стимулює навчальну діяльність</w:t>
      </w:r>
      <w:r w:rsidR="00C54D20">
        <w:rPr>
          <w:rFonts w:ascii="Times New Roman" w:hAnsi="Times New Roman" w:cs="Times New Roman"/>
          <w:sz w:val="28"/>
          <w:szCs w:val="28"/>
          <w:shd w:val="clear" w:color="auto" w:fill="FFFFFF"/>
        </w:rPr>
        <w:t xml:space="preserve"> / Т. Перило</w:t>
      </w:r>
      <w:r w:rsidRPr="005A3AA3">
        <w:rPr>
          <w:rFonts w:ascii="Times New Roman" w:hAnsi="Times New Roman" w:cs="Times New Roman"/>
          <w:sz w:val="28"/>
          <w:szCs w:val="28"/>
          <w:shd w:val="clear" w:color="auto" w:fill="FFFFFF"/>
        </w:rPr>
        <w:t xml:space="preserve"> // Початкова школа.</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shd w:val="clear" w:color="auto" w:fill="FFFFFF"/>
        </w:rPr>
        <w:t>2010.</w:t>
      </w:r>
      <w:r w:rsidR="008B4C40" w:rsidRPr="005A3AA3">
        <w:rPr>
          <w:rFonts w:ascii="Times New Roman" w:hAnsi="Times New Roman" w:cs="Times New Roman"/>
          <w:sz w:val="28"/>
          <w:szCs w:val="28"/>
          <w:shd w:val="clear" w:color="auto" w:fill="FFFFFF"/>
        </w:rPr>
        <w:t xml:space="preserve"> – </w:t>
      </w:r>
      <w:r w:rsidRPr="005A3AA3">
        <w:rPr>
          <w:rFonts w:ascii="Times New Roman" w:hAnsi="Times New Roman" w:cs="Times New Roman"/>
          <w:sz w:val="28"/>
          <w:szCs w:val="28"/>
          <w:shd w:val="clear" w:color="auto" w:fill="FFFFFF"/>
        </w:rPr>
        <w:t>№ 2.</w:t>
      </w:r>
      <w:r w:rsidR="008B4C40" w:rsidRPr="005A3AA3">
        <w:rPr>
          <w:rFonts w:ascii="Times New Roman" w:hAnsi="Times New Roman" w:cs="Times New Roman"/>
          <w:sz w:val="28"/>
          <w:szCs w:val="28"/>
          <w:shd w:val="clear" w:color="auto" w:fill="FFFFFF"/>
        </w:rPr>
        <w:t xml:space="preserve"> – </w:t>
      </w:r>
      <w:r w:rsidRPr="005A3AA3">
        <w:rPr>
          <w:rFonts w:ascii="Times New Roman" w:hAnsi="Times New Roman" w:cs="Times New Roman"/>
          <w:sz w:val="28"/>
          <w:szCs w:val="28"/>
          <w:shd w:val="clear" w:color="auto" w:fill="FFFFFF"/>
        </w:rPr>
        <w:t>С. 42</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shd w:val="clear" w:color="auto" w:fill="FFFFFF"/>
        </w:rPr>
        <w:t>45.</w:t>
      </w:r>
    </w:p>
    <w:p w:rsidR="00CA1E97" w:rsidRPr="0046358A" w:rsidRDefault="00CA1E97" w:rsidP="008F3AC3">
      <w:pPr>
        <w:pStyle w:val="a3"/>
        <w:numPr>
          <w:ilvl w:val="0"/>
          <w:numId w:val="9"/>
        </w:numPr>
        <w:spacing w:after="0"/>
        <w:rPr>
          <w:rFonts w:ascii="Times New Roman" w:eastAsia="Times New Roman" w:hAnsi="Times New Roman" w:cs="Times New Roman"/>
          <w:sz w:val="28"/>
          <w:szCs w:val="28"/>
          <w:lang w:eastAsia="ru-RU"/>
        </w:rPr>
      </w:pPr>
      <w:r w:rsidRPr="0046358A">
        <w:rPr>
          <w:rFonts w:ascii="Times New Roman" w:eastAsia="Times New Roman" w:hAnsi="Times New Roman" w:cs="Times New Roman"/>
          <w:sz w:val="28"/>
          <w:szCs w:val="28"/>
          <w:lang w:eastAsia="ru-RU"/>
        </w:rPr>
        <w:t xml:space="preserve">Покась Л.А., Платонова Л.О. </w:t>
      </w:r>
      <w:r w:rsidRPr="0046358A">
        <w:rPr>
          <w:rFonts w:ascii="Times New Roman" w:eastAsia="Times New Roman" w:hAnsi="Times New Roman" w:cs="Times New Roman"/>
          <w:sz w:val="28"/>
          <w:szCs w:val="28"/>
        </w:rPr>
        <w:t>Дидактична гра як елемент формування економічної компетентності в учнів профільної школи</w:t>
      </w:r>
      <w:r w:rsidRPr="0046358A">
        <w:rPr>
          <w:rFonts w:ascii="Times New Roman" w:eastAsia="Times New Roman" w:hAnsi="Times New Roman" w:cs="Times New Roman"/>
          <w:sz w:val="28"/>
          <w:szCs w:val="28"/>
          <w:lang w:eastAsia="ru-RU"/>
        </w:rPr>
        <w:t xml:space="preserve"> /Л.А. Покась, Л.О. Платонова // Молодий вчений.. – К, 2018. - № 3 (55) березень. – С. 124-127.</w:t>
      </w:r>
    </w:p>
    <w:p w:rsidR="007A008B" w:rsidRPr="005A3AA3" w:rsidRDefault="007A008B" w:rsidP="008F3AC3">
      <w:pPr>
        <w:pStyle w:val="a3"/>
        <w:numPr>
          <w:ilvl w:val="0"/>
          <w:numId w:val="9"/>
        </w:numPr>
        <w:spacing w:after="0" w:line="360" w:lineRule="auto"/>
        <w:jc w:val="both"/>
        <w:rPr>
          <w:rFonts w:ascii="Times New Roman" w:hAnsi="Times New Roman" w:cs="Times New Roman"/>
          <w:sz w:val="28"/>
          <w:szCs w:val="28"/>
          <w:shd w:val="clear" w:color="auto" w:fill="FFFFFF"/>
        </w:rPr>
      </w:pPr>
      <w:r w:rsidRPr="005A3AA3">
        <w:rPr>
          <w:rFonts w:ascii="Times New Roman" w:hAnsi="Times New Roman" w:cs="Times New Roman"/>
          <w:sz w:val="28"/>
          <w:szCs w:val="28"/>
          <w:shd w:val="clear" w:color="auto" w:fill="FFFFFF"/>
        </w:rPr>
        <w:t>Урок</w:t>
      </w:r>
      <w:r w:rsidR="005A3AA3" w:rsidRPr="005A3AA3">
        <w:rPr>
          <w:rFonts w:ascii="Times New Roman" w:hAnsi="Times New Roman" w:cs="Times New Roman"/>
          <w:sz w:val="28"/>
          <w:szCs w:val="28"/>
        </w:rPr>
        <w:t xml:space="preserve"> – </w:t>
      </w:r>
      <w:r w:rsidRPr="005A3AA3">
        <w:rPr>
          <w:rFonts w:ascii="Times New Roman" w:hAnsi="Times New Roman" w:cs="Times New Roman"/>
          <w:sz w:val="28"/>
          <w:szCs w:val="28"/>
          <w:shd w:val="clear" w:color="auto" w:fill="FFFFFF"/>
        </w:rPr>
        <w:t xml:space="preserve">гра з економіки для 11-го класу на тему </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shd w:val="clear" w:color="auto" w:fill="FFFFFF"/>
        </w:rPr>
        <w:t>Ринкова рівновага</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rPr>
        <w:t xml:space="preserve"> </w:t>
      </w:r>
      <w:r w:rsidR="006F30D0" w:rsidRPr="006F30D0">
        <w:rPr>
          <w:rFonts w:ascii="Times New Roman" w:hAnsi="Times New Roman" w:cs="Times New Roman"/>
          <w:sz w:val="28"/>
          <w:szCs w:val="28"/>
          <w:lang w:val="ru-RU"/>
        </w:rPr>
        <w:t>[</w:t>
      </w:r>
      <w:r w:rsidRPr="005A3AA3">
        <w:rPr>
          <w:rFonts w:ascii="Times New Roman" w:hAnsi="Times New Roman" w:cs="Times New Roman"/>
          <w:sz w:val="28"/>
          <w:szCs w:val="28"/>
        </w:rPr>
        <w:t xml:space="preserve">Електронний ресурс]. – Режим доступу: </w:t>
      </w:r>
      <w:r w:rsidRPr="005A3AA3">
        <w:rPr>
          <w:rFonts w:ascii="Times New Roman" w:hAnsi="Times New Roman" w:cs="Times New Roman"/>
          <w:sz w:val="28"/>
          <w:szCs w:val="28"/>
          <w:shd w:val="clear" w:color="auto" w:fill="FFFFFF"/>
        </w:rPr>
        <w:t>https://urok-ua.com/konspekt-uroku-z-ekonomiki-dlya-11-klasu-na-temu-bezrobittya-i-zaynyatist-trudovih-resursiv/</w:t>
      </w:r>
    </w:p>
    <w:p w:rsidR="007A008B" w:rsidRPr="005A3AA3" w:rsidRDefault="007A008B" w:rsidP="008F3AC3">
      <w:pPr>
        <w:pStyle w:val="a3"/>
        <w:numPr>
          <w:ilvl w:val="0"/>
          <w:numId w:val="9"/>
        </w:numPr>
        <w:spacing w:after="0" w:line="360" w:lineRule="auto"/>
        <w:jc w:val="both"/>
        <w:rPr>
          <w:rFonts w:ascii="Times New Roman" w:hAnsi="Times New Roman" w:cs="Times New Roman"/>
          <w:sz w:val="28"/>
          <w:szCs w:val="28"/>
          <w:shd w:val="clear" w:color="auto" w:fill="FFFFFF"/>
        </w:rPr>
      </w:pPr>
      <w:r w:rsidRPr="005A3AA3">
        <w:rPr>
          <w:rFonts w:ascii="Times New Roman" w:hAnsi="Times New Roman" w:cs="Times New Roman"/>
          <w:sz w:val="28"/>
          <w:szCs w:val="28"/>
          <w:shd w:val="clear" w:color="auto" w:fill="FFFFFF"/>
        </w:rPr>
        <w:t xml:space="preserve">Урок на тему </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shd w:val="clear" w:color="auto" w:fill="FFFFFF"/>
        </w:rPr>
        <w:t>Безробіття і зайнятість трудових ресурсів</w:t>
      </w:r>
      <w:r w:rsidR="005A3AA3">
        <w:rPr>
          <w:rFonts w:ascii="Times New Roman" w:hAnsi="Times New Roman" w:cs="Times New Roman"/>
          <w:sz w:val="28"/>
          <w:szCs w:val="28"/>
          <w:shd w:val="clear" w:color="auto" w:fill="FFFFFF"/>
        </w:rPr>
        <w:t>»</w:t>
      </w:r>
      <w:r w:rsidRPr="005A3AA3">
        <w:rPr>
          <w:rFonts w:ascii="Times New Roman" w:hAnsi="Times New Roman" w:cs="Times New Roman"/>
          <w:sz w:val="28"/>
          <w:szCs w:val="28"/>
          <w:shd w:val="clear" w:color="auto" w:fill="FFFFFF"/>
        </w:rPr>
        <w:t xml:space="preserve">, 11 клас. </w:t>
      </w:r>
      <w:r w:rsidR="006F30D0" w:rsidRPr="00B93995">
        <w:rPr>
          <w:rFonts w:ascii="Times New Roman" w:hAnsi="Times New Roman" w:cs="Times New Roman"/>
          <w:sz w:val="28"/>
          <w:szCs w:val="28"/>
          <w:shd w:val="clear" w:color="auto" w:fill="FFFFFF"/>
          <w:lang w:val="ru-RU"/>
        </w:rPr>
        <w:t>[</w:t>
      </w:r>
      <w:r w:rsidRPr="005A3AA3">
        <w:rPr>
          <w:rFonts w:ascii="Times New Roman" w:hAnsi="Times New Roman" w:cs="Times New Roman"/>
          <w:sz w:val="28"/>
          <w:szCs w:val="28"/>
        </w:rPr>
        <w:t xml:space="preserve">Електронний ресурс]. – Режим доступу: </w:t>
      </w:r>
      <w:r w:rsidRPr="005A3AA3">
        <w:rPr>
          <w:rFonts w:ascii="Times New Roman" w:hAnsi="Times New Roman" w:cs="Times New Roman"/>
          <w:sz w:val="28"/>
          <w:szCs w:val="28"/>
          <w:shd w:val="clear" w:color="auto" w:fill="FFFFFF"/>
        </w:rPr>
        <w:t>https://urok-ua.com/konspekt-uroku-z-ekonomiki-dlya-11-klasu-na-temu-bezrobittya-i-zaynyatist-trudovih-resursiv/</w:t>
      </w:r>
    </w:p>
    <w:p w:rsidR="0068325E" w:rsidRDefault="0068325E" w:rsidP="008F3AC3">
      <w:pPr>
        <w:pStyle w:val="a3"/>
        <w:numPr>
          <w:ilvl w:val="0"/>
          <w:numId w:val="9"/>
        </w:numPr>
        <w:spacing w:after="0" w:line="360" w:lineRule="auto"/>
        <w:jc w:val="both"/>
        <w:rPr>
          <w:rFonts w:ascii="Times New Roman" w:hAnsi="Times New Roman" w:cs="Times New Roman"/>
          <w:sz w:val="28"/>
          <w:szCs w:val="28"/>
        </w:rPr>
      </w:pPr>
      <w:r w:rsidRPr="005A3AA3">
        <w:rPr>
          <w:rFonts w:ascii="Times New Roman" w:hAnsi="Times New Roman" w:cs="Times New Roman"/>
          <w:sz w:val="28"/>
          <w:szCs w:val="28"/>
        </w:rPr>
        <w:t>Шпак О. Фінансова грамотність – запорука життєвої успішності учнів / О. Шпак, С. Булавенко, Н. Примаченко // Молодь і ринок.</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2017.</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 11.</w:t>
      </w:r>
      <w:r w:rsidR="008B4C40" w:rsidRPr="005A3AA3">
        <w:rPr>
          <w:rFonts w:ascii="Times New Roman" w:hAnsi="Times New Roman" w:cs="Times New Roman"/>
          <w:sz w:val="28"/>
          <w:szCs w:val="28"/>
        </w:rPr>
        <w:t xml:space="preserve"> – </w:t>
      </w:r>
      <w:r w:rsidRPr="005A3AA3">
        <w:rPr>
          <w:rFonts w:ascii="Times New Roman" w:hAnsi="Times New Roman" w:cs="Times New Roman"/>
          <w:sz w:val="28"/>
          <w:szCs w:val="28"/>
        </w:rPr>
        <w:t>С. 26-31.</w:t>
      </w:r>
    </w:p>
    <w:p w:rsidR="00C140C1" w:rsidRDefault="00C140C1" w:rsidP="00C140C1">
      <w:pPr>
        <w:pStyle w:val="a3"/>
        <w:spacing w:after="0" w:line="360" w:lineRule="auto"/>
        <w:ind w:left="0" w:firstLine="709"/>
        <w:rPr>
          <w:rFonts w:eastAsia="TimesNewRomanPS-BoldMT" w:cs="TimesNewRomanPS-BoldMT"/>
          <w:b/>
          <w:bCs/>
          <w:sz w:val="28"/>
          <w:szCs w:val="28"/>
        </w:rPr>
      </w:pPr>
    </w:p>
    <w:p w:rsidR="007D17F3" w:rsidRPr="00284094" w:rsidRDefault="007D17F3" w:rsidP="00284094">
      <w:pPr>
        <w:pStyle w:val="a3"/>
        <w:spacing w:after="0" w:line="360" w:lineRule="auto"/>
        <w:ind w:left="0" w:firstLine="709"/>
        <w:jc w:val="both"/>
        <w:rPr>
          <w:rFonts w:ascii="Times New Roman" w:hAnsi="Times New Roman" w:cs="Times New Roman"/>
          <w:sz w:val="28"/>
          <w:szCs w:val="28"/>
        </w:rPr>
      </w:pPr>
      <w:r w:rsidRPr="00284094">
        <w:rPr>
          <w:rFonts w:ascii="Times New Roman" w:eastAsia="TimesNewRomanPS-BoldMT" w:hAnsi="Times New Roman" w:cs="Times New Roman"/>
          <w:b/>
          <w:bCs/>
          <w:sz w:val="28"/>
          <w:szCs w:val="28"/>
        </w:rPr>
        <w:t>REFERENCES</w:t>
      </w:r>
      <w:r w:rsidR="00C140C1" w:rsidRPr="00284094">
        <w:rPr>
          <w:rFonts w:ascii="Times New Roman" w:eastAsia="TimesNewRomanPS-BoldMT" w:hAnsi="Times New Roman" w:cs="Times New Roman"/>
          <w:b/>
          <w:bCs/>
          <w:sz w:val="28"/>
          <w:szCs w:val="28"/>
        </w:rPr>
        <w:t>:</w:t>
      </w:r>
    </w:p>
    <w:p w:rsidR="00AC09F3" w:rsidRPr="00AC09F3" w:rsidRDefault="00AC09F3" w:rsidP="00284094">
      <w:pPr>
        <w:numPr>
          <w:ilvl w:val="0"/>
          <w:numId w:val="10"/>
        </w:numPr>
        <w:spacing w:after="0" w:line="360" w:lineRule="auto"/>
        <w:ind w:left="0" w:firstLine="709"/>
        <w:contextualSpacing/>
        <w:jc w:val="both"/>
        <w:rPr>
          <w:rFonts w:ascii="Times New Roman" w:eastAsia="Calibri" w:hAnsi="Times New Roman" w:cs="Times New Roman"/>
          <w:i/>
          <w:sz w:val="28"/>
          <w:szCs w:val="28"/>
          <w:shd w:val="clear" w:color="auto" w:fill="FFFFFF"/>
        </w:rPr>
      </w:pPr>
      <w:r w:rsidRPr="00AC09F3">
        <w:rPr>
          <w:rFonts w:ascii="Times New Roman" w:eastAsia="Calibri" w:hAnsi="Times New Roman" w:cs="Times New Roman"/>
          <w:sz w:val="28"/>
          <w:szCs w:val="28"/>
        </w:rPr>
        <w:t>Dydaktychni ihry na urokakh ekonomiky ( z prykladamy )</w:t>
      </w:r>
      <w:r w:rsidRPr="00AC09F3">
        <w:rPr>
          <w:rFonts w:ascii="Times New Roman" w:eastAsia="Calibri" w:hAnsi="Times New Roman" w:cs="Times New Roman"/>
          <w:sz w:val="28"/>
          <w:szCs w:val="28"/>
          <w:lang w:val="en-US"/>
        </w:rPr>
        <w:t xml:space="preserve"> [</w:t>
      </w:r>
      <w:r w:rsidRPr="00AC09F3">
        <w:rPr>
          <w:rFonts w:ascii="Times New Roman" w:eastAsia="Calibri" w:hAnsi="Times New Roman" w:cs="Times New Roman"/>
          <w:i/>
          <w:sz w:val="28"/>
          <w:szCs w:val="28"/>
        </w:rPr>
        <w:t>Didactic games on lessons of Economics (with examples)</w:t>
      </w:r>
      <w:r w:rsidRPr="00AC09F3">
        <w:rPr>
          <w:rFonts w:ascii="Times New Roman" w:eastAsia="Calibri" w:hAnsi="Times New Roman" w:cs="Times New Roman"/>
          <w:i/>
          <w:sz w:val="28"/>
          <w:szCs w:val="28"/>
          <w:lang w:val="en-US"/>
        </w:rPr>
        <w:t xml:space="preserve">] </w:t>
      </w:r>
      <w:r w:rsidRPr="00AC09F3">
        <w:rPr>
          <w:rFonts w:ascii="Times New Roman" w:eastAsia="Calibri" w:hAnsi="Times New Roman" w:cs="Times New Roman"/>
          <w:sz w:val="28"/>
          <w:szCs w:val="28"/>
        </w:rPr>
        <w:t xml:space="preserve">Elektronnyi resurs]. – Rezhym </w:t>
      </w:r>
      <w:r w:rsidRPr="00AC09F3">
        <w:rPr>
          <w:rFonts w:ascii="Times New Roman" w:eastAsia="Calibri" w:hAnsi="Times New Roman" w:cs="Times New Roman"/>
          <w:sz w:val="28"/>
          <w:szCs w:val="28"/>
        </w:rPr>
        <w:lastRenderedPageBreak/>
        <w:t>dostupu:</w:t>
      </w:r>
      <w:hyperlink r:id="rId14" w:history="1">
        <w:r w:rsidRPr="00284094">
          <w:rPr>
            <w:rFonts w:ascii="Times New Roman" w:eastAsia="Calibri" w:hAnsi="Times New Roman" w:cs="Times New Roman"/>
            <w:sz w:val="28"/>
            <w:szCs w:val="28"/>
          </w:rPr>
          <w:t>http://klasnaocinka.com.ua/uk/article/didaktichni--igri-na--urokakh--ekonomiki----z--pri.html</w:t>
        </w:r>
      </w:hyperlink>
      <w:r w:rsidRPr="00AC09F3">
        <w:rPr>
          <w:rFonts w:ascii="Times New Roman" w:eastAsia="Calibri" w:hAnsi="Times New Roman" w:cs="Times New Roman"/>
          <w:sz w:val="28"/>
          <w:szCs w:val="28"/>
        </w:rPr>
        <w:t xml:space="preserve"> </w:t>
      </w:r>
      <w:r w:rsidRPr="00AC09F3">
        <w:rPr>
          <w:rFonts w:ascii="Times New Roman" w:eastAsia="Times New Roman" w:hAnsi="Times New Roman" w:cs="Times New Roman"/>
          <w:sz w:val="28"/>
          <w:szCs w:val="28"/>
          <w:lang w:eastAsia="ru-RU"/>
        </w:rPr>
        <w:t>(</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360" w:lineRule="auto"/>
        <w:ind w:left="0" w:firstLine="709"/>
        <w:contextualSpacing/>
        <w:jc w:val="both"/>
        <w:rPr>
          <w:rFonts w:ascii="Times New Roman" w:eastAsia="Calibri" w:hAnsi="Times New Roman" w:cs="Times New Roman"/>
          <w:i/>
          <w:sz w:val="28"/>
          <w:szCs w:val="28"/>
          <w:shd w:val="clear" w:color="auto" w:fill="FFFFFF"/>
        </w:rPr>
      </w:pPr>
      <w:r w:rsidRPr="00AC09F3">
        <w:rPr>
          <w:rFonts w:ascii="Times New Roman" w:eastAsia="Calibri" w:hAnsi="Times New Roman" w:cs="Times New Roman"/>
          <w:sz w:val="28"/>
          <w:szCs w:val="28"/>
        </w:rPr>
        <w:t>Kovchyn N. A.</w:t>
      </w:r>
      <w:r w:rsidRPr="00AC09F3">
        <w:rPr>
          <w:rFonts w:ascii="Times New Roman" w:eastAsia="Calibri" w:hAnsi="Times New Roman" w:cs="Times New Roman"/>
          <w:sz w:val="28"/>
          <w:szCs w:val="28"/>
          <w:lang w:val="en-US"/>
        </w:rPr>
        <w:t xml:space="preserve"> (2018)</w:t>
      </w:r>
      <w:r w:rsidRPr="00AC09F3">
        <w:rPr>
          <w:rFonts w:ascii="Times New Roman" w:eastAsia="Calibri" w:hAnsi="Times New Roman" w:cs="Times New Roman"/>
          <w:sz w:val="28"/>
          <w:szCs w:val="28"/>
        </w:rPr>
        <w:t xml:space="preserve"> Sotsialno-ekonomichna adaptatsiia osobystosti v konteksti ekonomichnoi osvity [</w:t>
      </w:r>
      <w:r w:rsidRPr="00AC09F3">
        <w:rPr>
          <w:rFonts w:ascii="Times New Roman" w:eastAsia="Calibri" w:hAnsi="Times New Roman" w:cs="Times New Roman"/>
          <w:i/>
          <w:sz w:val="28"/>
          <w:szCs w:val="28"/>
          <w:shd w:val="clear" w:color="auto" w:fill="FFFFFF"/>
        </w:rPr>
        <w:t>Socio-economic adaptation of personality in the context of economic education</w:t>
      </w:r>
      <w:r w:rsidRPr="00AC09F3">
        <w:rPr>
          <w:rFonts w:ascii="Times New Roman" w:eastAsia="Calibri" w:hAnsi="Times New Roman" w:cs="Times New Roman"/>
          <w:i/>
          <w:sz w:val="28"/>
          <w:szCs w:val="28"/>
          <w:shd w:val="clear" w:color="auto" w:fill="FFFFFF"/>
          <w:lang w:val="en-US"/>
        </w:rPr>
        <w:t xml:space="preserve">]. </w:t>
      </w:r>
      <w:r w:rsidRPr="00AC09F3">
        <w:rPr>
          <w:rFonts w:ascii="Times New Roman" w:eastAsia="Calibri" w:hAnsi="Times New Roman" w:cs="Times New Roman"/>
          <w:sz w:val="28"/>
          <w:szCs w:val="28"/>
        </w:rPr>
        <w:t>Problemy suchasnoho pidruchnyka, v</w:t>
      </w:r>
      <w:r w:rsidRPr="00AC09F3">
        <w:rPr>
          <w:rFonts w:ascii="Times New Roman" w:eastAsia="Calibri" w:hAnsi="Times New Roman" w:cs="Times New Roman"/>
          <w:sz w:val="28"/>
          <w:szCs w:val="28"/>
          <w:lang w:val="en-US"/>
        </w:rPr>
        <w:t>ol</w:t>
      </w:r>
      <w:r w:rsidRPr="00AC09F3">
        <w:rPr>
          <w:rFonts w:ascii="Times New Roman" w:eastAsia="Calibri" w:hAnsi="Times New Roman" w:cs="Times New Roman"/>
          <w:sz w:val="28"/>
          <w:szCs w:val="28"/>
        </w:rPr>
        <w:t>. 20, p</w:t>
      </w:r>
      <w:r w:rsidRPr="00AC09F3">
        <w:rPr>
          <w:rFonts w:ascii="Times New Roman" w:eastAsia="Calibri" w:hAnsi="Times New Roman" w:cs="Times New Roman"/>
          <w:sz w:val="28"/>
          <w:szCs w:val="28"/>
          <w:lang w:val="en-US"/>
        </w:rPr>
        <w:t>p</w:t>
      </w:r>
      <w:r w:rsidRPr="00AC09F3">
        <w:rPr>
          <w:rFonts w:ascii="Times New Roman" w:eastAsia="Calibri" w:hAnsi="Times New Roman" w:cs="Times New Roman"/>
          <w:sz w:val="28"/>
          <w:szCs w:val="28"/>
        </w:rPr>
        <w:t xml:space="preserve">. 146-155 </w:t>
      </w:r>
      <w:r w:rsidRPr="00AC09F3">
        <w:rPr>
          <w:rFonts w:ascii="Times New Roman" w:eastAsia="Times New Roman" w:hAnsi="Times New Roman" w:cs="Times New Roman"/>
          <w:sz w:val="28"/>
          <w:szCs w:val="28"/>
          <w:lang w:eastAsia="ru-RU"/>
        </w:rPr>
        <w:t>(</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360" w:lineRule="auto"/>
        <w:ind w:left="0" w:firstLine="709"/>
        <w:contextualSpacing/>
        <w:jc w:val="both"/>
        <w:rPr>
          <w:rFonts w:ascii="Times New Roman" w:eastAsia="Calibri" w:hAnsi="Times New Roman" w:cs="Times New Roman"/>
          <w:i/>
          <w:sz w:val="28"/>
          <w:szCs w:val="28"/>
          <w:shd w:val="clear" w:color="auto" w:fill="FFFFFF"/>
        </w:rPr>
      </w:pPr>
      <w:r w:rsidRPr="00AC09F3">
        <w:rPr>
          <w:rFonts w:ascii="Times New Roman" w:eastAsia="Calibri" w:hAnsi="Times New Roman" w:cs="Times New Roman"/>
          <w:sz w:val="28"/>
          <w:szCs w:val="28"/>
        </w:rPr>
        <w:t>Perylo T. (2010) Ekonomichni ihry. Otsinka, yaka stymuliuie navchalnu diialnist [</w:t>
      </w:r>
      <w:r w:rsidRPr="00AC09F3">
        <w:rPr>
          <w:rFonts w:ascii="Times New Roman" w:eastAsia="Calibri" w:hAnsi="Times New Roman" w:cs="Times New Roman"/>
          <w:i/>
          <w:sz w:val="28"/>
          <w:szCs w:val="28"/>
          <w:shd w:val="clear" w:color="auto" w:fill="FFFFFF"/>
        </w:rPr>
        <w:t>The economic games. The score, which stimulates the training activities</w:t>
      </w:r>
      <w:r w:rsidRPr="00AC09F3">
        <w:rPr>
          <w:rFonts w:ascii="Times New Roman" w:eastAsia="Calibri" w:hAnsi="Times New Roman" w:cs="Times New Roman"/>
          <w:i/>
          <w:sz w:val="28"/>
          <w:szCs w:val="28"/>
          <w:shd w:val="clear" w:color="auto" w:fill="FFFFFF"/>
          <w:lang w:val="en-US"/>
        </w:rPr>
        <w:t xml:space="preserve">]. </w:t>
      </w:r>
      <w:r w:rsidRPr="00AC09F3">
        <w:rPr>
          <w:rFonts w:ascii="Times New Roman" w:eastAsia="Calibri" w:hAnsi="Times New Roman" w:cs="Times New Roman"/>
          <w:sz w:val="28"/>
          <w:szCs w:val="28"/>
        </w:rPr>
        <w:t xml:space="preserve">Pochatkova shkola, </w:t>
      </w:r>
      <w:r w:rsidRPr="00AC09F3">
        <w:rPr>
          <w:rFonts w:ascii="Times New Roman" w:eastAsia="Calibri" w:hAnsi="Times New Roman" w:cs="Times New Roman"/>
          <w:sz w:val="28"/>
          <w:szCs w:val="28"/>
          <w:lang w:val="en-US"/>
        </w:rPr>
        <w:t>no</w:t>
      </w:r>
      <w:r w:rsidRPr="00AC09F3">
        <w:rPr>
          <w:rFonts w:ascii="Times New Roman" w:eastAsia="Calibri" w:hAnsi="Times New Roman" w:cs="Times New Roman"/>
          <w:sz w:val="28"/>
          <w:szCs w:val="28"/>
        </w:rPr>
        <w:t xml:space="preserve"> 2, p</w:t>
      </w:r>
      <w:r w:rsidRPr="00AC09F3">
        <w:rPr>
          <w:rFonts w:ascii="Times New Roman" w:eastAsia="Calibri" w:hAnsi="Times New Roman" w:cs="Times New Roman"/>
          <w:sz w:val="28"/>
          <w:szCs w:val="28"/>
          <w:lang w:val="en-US"/>
        </w:rPr>
        <w:t>p</w:t>
      </w:r>
      <w:r w:rsidRPr="00AC09F3">
        <w:rPr>
          <w:rFonts w:ascii="Times New Roman" w:eastAsia="Calibri" w:hAnsi="Times New Roman" w:cs="Times New Roman"/>
          <w:sz w:val="28"/>
          <w:szCs w:val="28"/>
        </w:rPr>
        <w:t>. 42-45</w:t>
      </w:r>
      <w:r w:rsidRPr="00AC09F3">
        <w:rPr>
          <w:rFonts w:ascii="Times New Roman" w:eastAsia="Times New Roman" w:hAnsi="Times New Roman" w:cs="Times New Roman"/>
          <w:sz w:val="28"/>
          <w:szCs w:val="28"/>
          <w:lang w:eastAsia="ru-RU"/>
        </w:rPr>
        <w:t xml:space="preserve"> (</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256" w:lineRule="auto"/>
        <w:ind w:left="0" w:firstLine="709"/>
        <w:contextualSpacing/>
        <w:jc w:val="both"/>
        <w:rPr>
          <w:rFonts w:ascii="Times New Roman" w:eastAsia="Calibri" w:hAnsi="Times New Roman" w:cs="Times New Roman"/>
          <w:i/>
          <w:sz w:val="28"/>
          <w:szCs w:val="28"/>
          <w:shd w:val="clear" w:color="auto" w:fill="FFFFFF"/>
        </w:rPr>
      </w:pPr>
      <w:r w:rsidRPr="00AC09F3">
        <w:rPr>
          <w:rFonts w:ascii="Times New Roman" w:eastAsia="Calibri" w:hAnsi="Times New Roman" w:cs="Times New Roman"/>
          <w:sz w:val="28"/>
          <w:szCs w:val="28"/>
          <w:shd w:val="clear" w:color="auto" w:fill="FFFFFF"/>
        </w:rPr>
        <w:t xml:space="preserve">Pokas L.A., Platonova L.O. (2018) Dydaktychna hra yak element formuvannia ekonomichnoi kompetentnosti v uchniv profilnoi shkoly </w:t>
      </w:r>
      <w:r w:rsidRPr="00AC09F3">
        <w:rPr>
          <w:rFonts w:ascii="Times New Roman" w:eastAsia="Calibri" w:hAnsi="Times New Roman" w:cs="Times New Roman"/>
          <w:i/>
          <w:sz w:val="28"/>
          <w:szCs w:val="28"/>
          <w:shd w:val="clear" w:color="auto" w:fill="FFFFFF"/>
        </w:rPr>
        <w:t>[A didactic game as part of the formation of economic competence in the learners profile school]</w:t>
      </w:r>
      <w:r w:rsidRPr="00AC09F3">
        <w:rPr>
          <w:rFonts w:ascii="Times New Roman" w:eastAsia="Calibri" w:hAnsi="Times New Roman" w:cs="Times New Roman"/>
          <w:i/>
          <w:sz w:val="28"/>
          <w:szCs w:val="28"/>
          <w:shd w:val="clear" w:color="auto" w:fill="FFFFFF"/>
          <w:lang w:val="en-US"/>
        </w:rPr>
        <w:t xml:space="preserve">. </w:t>
      </w:r>
      <w:r w:rsidRPr="00AC09F3">
        <w:rPr>
          <w:rFonts w:ascii="Times New Roman" w:eastAsia="Calibri" w:hAnsi="Times New Roman" w:cs="Times New Roman"/>
          <w:sz w:val="28"/>
          <w:szCs w:val="28"/>
          <w:shd w:val="clear" w:color="auto" w:fill="FFFFFF"/>
        </w:rPr>
        <w:t xml:space="preserve">Molodyi vchenyi, </w:t>
      </w:r>
      <w:r w:rsidRPr="00AC09F3">
        <w:rPr>
          <w:rFonts w:ascii="Times New Roman" w:eastAsia="Calibri" w:hAnsi="Times New Roman" w:cs="Times New Roman"/>
          <w:sz w:val="28"/>
          <w:szCs w:val="28"/>
          <w:shd w:val="clear" w:color="auto" w:fill="FFFFFF"/>
          <w:lang w:val="en-US"/>
        </w:rPr>
        <w:t>no</w:t>
      </w:r>
      <w:r w:rsidRPr="00AC09F3">
        <w:rPr>
          <w:rFonts w:ascii="Times New Roman" w:eastAsia="Calibri" w:hAnsi="Times New Roman" w:cs="Times New Roman"/>
          <w:sz w:val="28"/>
          <w:szCs w:val="28"/>
          <w:shd w:val="clear" w:color="auto" w:fill="FFFFFF"/>
        </w:rPr>
        <w:t>. 3 (55) berezen, p</w:t>
      </w:r>
      <w:r w:rsidRPr="00AC09F3">
        <w:rPr>
          <w:rFonts w:ascii="Times New Roman" w:eastAsia="Calibri" w:hAnsi="Times New Roman" w:cs="Times New Roman"/>
          <w:sz w:val="28"/>
          <w:szCs w:val="28"/>
          <w:shd w:val="clear" w:color="auto" w:fill="FFFFFF"/>
          <w:lang w:val="en-US"/>
        </w:rPr>
        <w:t>p</w:t>
      </w:r>
      <w:r w:rsidRPr="00AC09F3">
        <w:rPr>
          <w:rFonts w:ascii="Times New Roman" w:eastAsia="Calibri" w:hAnsi="Times New Roman" w:cs="Times New Roman"/>
          <w:sz w:val="28"/>
          <w:szCs w:val="28"/>
          <w:shd w:val="clear" w:color="auto" w:fill="FFFFFF"/>
        </w:rPr>
        <w:t>. 124-127</w:t>
      </w:r>
      <w:r w:rsidRPr="00AC09F3">
        <w:rPr>
          <w:rFonts w:ascii="Times New Roman" w:eastAsia="Times New Roman" w:hAnsi="Times New Roman" w:cs="Times New Roman"/>
          <w:sz w:val="28"/>
          <w:szCs w:val="28"/>
          <w:lang w:eastAsia="ru-RU"/>
        </w:rPr>
        <w:t xml:space="preserve"> (</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256" w:lineRule="auto"/>
        <w:ind w:left="0" w:firstLine="709"/>
        <w:contextualSpacing/>
        <w:jc w:val="both"/>
        <w:rPr>
          <w:rFonts w:ascii="Times New Roman" w:eastAsia="Times New Roman" w:hAnsi="Times New Roman" w:cs="Times New Roman"/>
          <w:sz w:val="28"/>
          <w:szCs w:val="28"/>
          <w:lang w:eastAsia="ru-RU"/>
        </w:rPr>
      </w:pPr>
      <w:r w:rsidRPr="00AC09F3">
        <w:rPr>
          <w:rFonts w:ascii="Times New Roman" w:eastAsia="Calibri" w:hAnsi="Times New Roman" w:cs="Times New Roman"/>
          <w:sz w:val="28"/>
          <w:szCs w:val="28"/>
        </w:rPr>
        <w:t xml:space="preserve">Urok – hra z ekonomiky dlia 11-ho klasu na temu «Rynkova rivnovaha» </w:t>
      </w:r>
      <w:r w:rsidRPr="00AC09F3">
        <w:rPr>
          <w:rFonts w:ascii="Times New Roman" w:eastAsia="Calibri" w:hAnsi="Times New Roman" w:cs="Times New Roman"/>
          <w:i/>
          <w:sz w:val="28"/>
          <w:szCs w:val="28"/>
          <w:lang w:val="en-US"/>
        </w:rPr>
        <w:t>[</w:t>
      </w:r>
      <w:r w:rsidRPr="00AC09F3">
        <w:rPr>
          <w:rFonts w:ascii="Times New Roman" w:eastAsia="Calibri" w:hAnsi="Times New Roman" w:cs="Times New Roman"/>
          <w:i/>
          <w:sz w:val="28"/>
          <w:szCs w:val="28"/>
        </w:rPr>
        <w:t>Lesson – playing with the economy for the 11-th class "Market equilibrium"</w:t>
      </w:r>
      <w:r w:rsidRPr="00AC09F3">
        <w:rPr>
          <w:rFonts w:ascii="Times New Roman" w:eastAsia="Calibri" w:hAnsi="Times New Roman" w:cs="Times New Roman"/>
          <w:i/>
          <w:sz w:val="28"/>
          <w:szCs w:val="28"/>
          <w:lang w:val="en-US"/>
        </w:rPr>
        <w:t>]</w:t>
      </w:r>
      <w:r w:rsidRPr="00AC09F3">
        <w:rPr>
          <w:rFonts w:ascii="Times New Roman" w:eastAsia="Calibri" w:hAnsi="Times New Roman" w:cs="Times New Roman"/>
          <w:sz w:val="28"/>
          <w:szCs w:val="28"/>
        </w:rPr>
        <w:t xml:space="preserve">. [Elektronnyi resurs]. – Rezhym dostupu  </w:t>
      </w:r>
      <w:hyperlink r:id="rId15" w:history="1">
        <w:r w:rsidRPr="00AC09F3">
          <w:rPr>
            <w:rFonts w:ascii="Times New Roman" w:eastAsia="Calibri" w:hAnsi="Times New Roman" w:cs="Times New Roman"/>
            <w:color w:val="0563C1"/>
            <w:sz w:val="28"/>
            <w:szCs w:val="28"/>
            <w:u w:val="single"/>
            <w:shd w:val="clear" w:color="auto" w:fill="FFFFFF"/>
          </w:rPr>
          <w:t>https://urok-ua.com/konspekt-uroku-z-ekonomiki-dlya-11-klasu-na-temu-bezrobittya-i-zaynyatist-trudovih-resursiv</w:t>
        </w:r>
      </w:hyperlink>
      <w:r w:rsidRPr="00AC09F3">
        <w:rPr>
          <w:rFonts w:ascii="Times New Roman" w:eastAsia="Calibri" w:hAnsi="Times New Roman" w:cs="Times New Roman"/>
          <w:sz w:val="28"/>
          <w:szCs w:val="28"/>
          <w:shd w:val="clear" w:color="auto" w:fill="FFFFFF"/>
          <w:lang w:val="en-US"/>
        </w:rPr>
        <w:t xml:space="preserve"> </w:t>
      </w:r>
      <w:r w:rsidRPr="00AC09F3">
        <w:rPr>
          <w:rFonts w:ascii="Times New Roman" w:eastAsia="Times New Roman" w:hAnsi="Times New Roman" w:cs="Times New Roman"/>
          <w:sz w:val="28"/>
          <w:szCs w:val="28"/>
          <w:lang w:eastAsia="ru-RU"/>
        </w:rPr>
        <w:t>(</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360" w:lineRule="auto"/>
        <w:ind w:left="0" w:firstLine="709"/>
        <w:contextualSpacing/>
        <w:jc w:val="both"/>
        <w:rPr>
          <w:rFonts w:ascii="Times New Roman" w:eastAsia="Calibri" w:hAnsi="Times New Roman" w:cs="Times New Roman"/>
          <w:i/>
          <w:sz w:val="28"/>
          <w:szCs w:val="28"/>
        </w:rPr>
      </w:pPr>
      <w:r w:rsidRPr="00AC09F3">
        <w:rPr>
          <w:rFonts w:ascii="Times New Roman" w:eastAsia="Calibri" w:hAnsi="Times New Roman" w:cs="Times New Roman"/>
          <w:sz w:val="28"/>
          <w:szCs w:val="28"/>
        </w:rPr>
        <w:t xml:space="preserve">Urok na temu «Bezrobittia i zainiatist trudovykh resursiv», 11 klas. </w:t>
      </w:r>
      <w:r w:rsidRPr="00AC09F3">
        <w:rPr>
          <w:rFonts w:ascii="Times New Roman" w:eastAsia="Calibri" w:hAnsi="Times New Roman" w:cs="Times New Roman"/>
          <w:i/>
          <w:sz w:val="28"/>
          <w:szCs w:val="28"/>
          <w:lang w:val="en-US"/>
        </w:rPr>
        <w:t>[</w:t>
      </w:r>
      <w:r w:rsidRPr="00AC09F3">
        <w:rPr>
          <w:rFonts w:ascii="Times New Roman" w:eastAsia="Calibri" w:hAnsi="Times New Roman" w:cs="Times New Roman"/>
          <w:i/>
          <w:sz w:val="28"/>
          <w:szCs w:val="28"/>
        </w:rPr>
        <w:t>Lesson on unemployment and employment of manpower, 11 class.</w:t>
      </w:r>
      <w:r w:rsidRPr="00AC09F3">
        <w:rPr>
          <w:rFonts w:ascii="Times New Roman" w:eastAsia="Calibri" w:hAnsi="Times New Roman" w:cs="Times New Roman"/>
          <w:i/>
          <w:sz w:val="28"/>
          <w:szCs w:val="28"/>
          <w:lang w:val="en-US"/>
        </w:rPr>
        <w:t xml:space="preserve">]. </w:t>
      </w:r>
      <w:r w:rsidRPr="00AC09F3">
        <w:rPr>
          <w:rFonts w:ascii="Times New Roman" w:eastAsia="Calibri" w:hAnsi="Times New Roman" w:cs="Times New Roman"/>
          <w:sz w:val="28"/>
          <w:szCs w:val="28"/>
        </w:rPr>
        <w:t xml:space="preserve">[Elektronnyi resurs]. – Rezhym dostupu: </w:t>
      </w:r>
      <w:hyperlink r:id="rId16" w:history="1">
        <w:r w:rsidRPr="00AC09F3">
          <w:rPr>
            <w:rFonts w:ascii="Times New Roman" w:eastAsia="Calibri" w:hAnsi="Times New Roman" w:cs="Times New Roman"/>
            <w:color w:val="0563C1"/>
            <w:sz w:val="28"/>
            <w:szCs w:val="28"/>
            <w:u w:val="single"/>
            <w:shd w:val="clear" w:color="auto" w:fill="FFFFFF"/>
          </w:rPr>
          <w:t>https://urok-ua.com/konspekt-uroku-z-ekonomiki-dlya-11-klasu-na-temu-bezrobittya-i-zaynyatist-trudovih-resursiv/</w:t>
        </w:r>
      </w:hyperlink>
      <w:r w:rsidRPr="00AC09F3">
        <w:rPr>
          <w:rFonts w:ascii="Times New Roman" w:eastAsia="Calibri" w:hAnsi="Times New Roman" w:cs="Times New Roman"/>
          <w:sz w:val="28"/>
          <w:szCs w:val="28"/>
          <w:shd w:val="clear" w:color="auto" w:fill="FFFFFF"/>
          <w:lang w:val="en-US"/>
        </w:rPr>
        <w:t xml:space="preserve"> </w:t>
      </w:r>
      <w:r w:rsidRPr="00AC09F3">
        <w:rPr>
          <w:rFonts w:ascii="Times New Roman" w:eastAsia="Times New Roman" w:hAnsi="Times New Roman" w:cs="Times New Roman"/>
          <w:sz w:val="28"/>
          <w:szCs w:val="28"/>
          <w:lang w:eastAsia="ru-RU"/>
        </w:rPr>
        <w:t>(</w:t>
      </w:r>
      <w:r w:rsidRPr="00AC09F3">
        <w:rPr>
          <w:rFonts w:ascii="Times New Roman" w:eastAsia="Times New Roman" w:hAnsi="Times New Roman" w:cs="Times New Roman"/>
          <w:sz w:val="28"/>
          <w:szCs w:val="28"/>
          <w:lang w:val="en-US" w:eastAsia="ru-RU"/>
        </w:rPr>
        <w:t>in Ukraine</w:t>
      </w:r>
      <w:r w:rsidRPr="00AC09F3">
        <w:rPr>
          <w:rFonts w:ascii="Times New Roman" w:eastAsia="Times New Roman" w:hAnsi="Times New Roman" w:cs="Times New Roman"/>
          <w:sz w:val="28"/>
          <w:szCs w:val="28"/>
          <w:lang w:eastAsia="ru-RU"/>
        </w:rPr>
        <w:t>).</w:t>
      </w:r>
    </w:p>
    <w:p w:rsidR="00AC09F3" w:rsidRPr="00AC09F3" w:rsidRDefault="00AC09F3" w:rsidP="00AC09F3">
      <w:pPr>
        <w:numPr>
          <w:ilvl w:val="0"/>
          <w:numId w:val="10"/>
        </w:numPr>
        <w:spacing w:after="0" w:line="256" w:lineRule="auto"/>
        <w:ind w:left="0" w:firstLine="709"/>
        <w:contextualSpacing/>
        <w:jc w:val="both"/>
        <w:rPr>
          <w:rFonts w:ascii="Times New Roman" w:eastAsia="Calibri" w:hAnsi="Times New Roman" w:cs="Times New Roman"/>
          <w:sz w:val="28"/>
          <w:szCs w:val="28"/>
        </w:rPr>
      </w:pPr>
      <w:r w:rsidRPr="00AC09F3">
        <w:rPr>
          <w:rFonts w:ascii="Times New Roman" w:eastAsia="Calibri" w:hAnsi="Times New Roman" w:cs="Times New Roman"/>
          <w:sz w:val="28"/>
          <w:szCs w:val="28"/>
        </w:rPr>
        <w:t xml:space="preserve">Shpak O. </w:t>
      </w:r>
      <w:r w:rsidRPr="00AC09F3">
        <w:rPr>
          <w:rFonts w:ascii="Times New Roman" w:eastAsia="Calibri" w:hAnsi="Times New Roman" w:cs="Times New Roman"/>
          <w:sz w:val="28"/>
          <w:szCs w:val="28"/>
          <w:lang w:val="en-US"/>
        </w:rPr>
        <w:t xml:space="preserve">(2017) </w:t>
      </w:r>
      <w:r w:rsidRPr="00AC09F3">
        <w:rPr>
          <w:rFonts w:ascii="Times New Roman" w:eastAsia="Calibri" w:hAnsi="Times New Roman" w:cs="Times New Roman"/>
          <w:sz w:val="28"/>
          <w:szCs w:val="28"/>
        </w:rPr>
        <w:t xml:space="preserve">Finansova hramotnist – zaporuka zhyttievoi uspishnosti uchniv  </w:t>
      </w:r>
      <w:r w:rsidRPr="00AC09F3">
        <w:rPr>
          <w:rFonts w:ascii="Times New Roman" w:eastAsia="Calibri" w:hAnsi="Times New Roman" w:cs="Times New Roman"/>
          <w:i/>
          <w:sz w:val="28"/>
          <w:szCs w:val="28"/>
        </w:rPr>
        <w:t>[Financial literacy is the key to life achievement].</w:t>
      </w:r>
      <w:r w:rsidRPr="00AC09F3">
        <w:rPr>
          <w:rFonts w:ascii="Times New Roman" w:eastAsia="Calibri" w:hAnsi="Times New Roman" w:cs="Times New Roman"/>
          <w:sz w:val="28"/>
          <w:szCs w:val="28"/>
          <w:lang w:val="en-US"/>
        </w:rPr>
        <w:t xml:space="preserve">  </w:t>
      </w:r>
      <w:r w:rsidRPr="00AC09F3">
        <w:rPr>
          <w:rFonts w:ascii="Times New Roman" w:eastAsia="Calibri" w:hAnsi="Times New Roman" w:cs="Times New Roman"/>
          <w:sz w:val="28"/>
          <w:szCs w:val="28"/>
        </w:rPr>
        <w:t xml:space="preserve">Molod i rynok, </w:t>
      </w:r>
      <w:r w:rsidRPr="00AC09F3">
        <w:rPr>
          <w:rFonts w:ascii="Times New Roman" w:eastAsia="Calibri" w:hAnsi="Times New Roman" w:cs="Times New Roman"/>
          <w:sz w:val="28"/>
          <w:szCs w:val="28"/>
          <w:lang w:val="en-US"/>
        </w:rPr>
        <w:t>no</w:t>
      </w:r>
      <w:r w:rsidRPr="00AC09F3">
        <w:rPr>
          <w:rFonts w:ascii="Times New Roman" w:eastAsia="Calibri" w:hAnsi="Times New Roman" w:cs="Times New Roman"/>
          <w:sz w:val="28"/>
          <w:szCs w:val="28"/>
        </w:rPr>
        <w:t>.</w:t>
      </w:r>
      <w:r w:rsidRPr="00AC09F3">
        <w:rPr>
          <w:rFonts w:ascii="Times New Roman" w:eastAsia="Calibri" w:hAnsi="Times New Roman" w:cs="Times New Roman"/>
          <w:sz w:val="28"/>
          <w:szCs w:val="28"/>
          <w:lang w:val="en-US"/>
        </w:rPr>
        <w:t xml:space="preserve"> </w:t>
      </w:r>
      <w:r w:rsidRPr="00AC09F3">
        <w:rPr>
          <w:rFonts w:ascii="Times New Roman" w:eastAsia="Calibri" w:hAnsi="Times New Roman" w:cs="Times New Roman"/>
          <w:sz w:val="28"/>
          <w:szCs w:val="28"/>
        </w:rPr>
        <w:t>11, pp. 26-31</w:t>
      </w:r>
      <w:r w:rsidRPr="00AC09F3">
        <w:rPr>
          <w:rFonts w:ascii="Times New Roman" w:eastAsia="Times New Roman" w:hAnsi="Times New Roman" w:cs="Times New Roman"/>
          <w:sz w:val="28"/>
          <w:szCs w:val="28"/>
          <w:lang w:eastAsia="ru-RU"/>
        </w:rPr>
        <w:t xml:space="preserve"> </w:t>
      </w:r>
      <w:r w:rsidRPr="00AC09F3">
        <w:rPr>
          <w:rFonts w:ascii="Times New Roman" w:eastAsia="Calibri" w:hAnsi="Times New Roman" w:cs="Times New Roman"/>
          <w:sz w:val="28"/>
          <w:szCs w:val="28"/>
          <w:lang w:val="en-US"/>
        </w:rPr>
        <w:t>(</w:t>
      </w:r>
      <w:r w:rsidRPr="00AC09F3">
        <w:rPr>
          <w:rFonts w:ascii="Times New Roman" w:eastAsia="Calibri" w:hAnsi="Times New Roman" w:cs="Times New Roman"/>
          <w:sz w:val="28"/>
          <w:szCs w:val="28"/>
        </w:rPr>
        <w:t>in Ukraine).</w:t>
      </w:r>
    </w:p>
    <w:p w:rsidR="008C23A2" w:rsidRPr="004740BD" w:rsidRDefault="008C23A2" w:rsidP="004740BD">
      <w:pPr>
        <w:spacing w:after="0" w:line="240" w:lineRule="auto"/>
        <w:jc w:val="both"/>
        <w:rPr>
          <w:rFonts w:ascii="Times New Roman" w:eastAsia="Times New Roman" w:hAnsi="Times New Roman" w:cs="Times New Roman"/>
          <w:sz w:val="28"/>
          <w:szCs w:val="28"/>
          <w:lang w:eastAsia="ru-RU"/>
        </w:rPr>
      </w:pPr>
    </w:p>
    <w:p w:rsidR="004740BD" w:rsidRPr="005A3AA3" w:rsidRDefault="004740BD" w:rsidP="009908A3">
      <w:pPr>
        <w:spacing w:after="0"/>
        <w:rPr>
          <w:rFonts w:ascii="Times New Roman" w:hAnsi="Times New Roman" w:cs="Times New Roman"/>
          <w:sz w:val="28"/>
          <w:szCs w:val="28"/>
        </w:rPr>
      </w:pPr>
    </w:p>
    <w:sectPr w:rsidR="004740BD" w:rsidRPr="005A3AA3" w:rsidSect="00C63C94">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2F7" w:rsidRDefault="00A012F7" w:rsidP="005C769B">
      <w:pPr>
        <w:spacing w:after="0" w:line="240" w:lineRule="auto"/>
      </w:pPr>
      <w:r>
        <w:separator/>
      </w:r>
    </w:p>
  </w:endnote>
  <w:endnote w:type="continuationSeparator" w:id="0">
    <w:p w:rsidR="00A012F7" w:rsidRDefault="00A012F7" w:rsidP="005C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9B" w:rsidRDefault="005C769B">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2F7" w:rsidRDefault="00A012F7" w:rsidP="005C769B">
      <w:pPr>
        <w:spacing w:after="0" w:line="240" w:lineRule="auto"/>
      </w:pPr>
      <w:r>
        <w:separator/>
      </w:r>
    </w:p>
  </w:footnote>
  <w:footnote w:type="continuationSeparator" w:id="0">
    <w:p w:rsidR="00A012F7" w:rsidRDefault="00A012F7" w:rsidP="005C7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0D16"/>
    <w:multiLevelType w:val="hybridMultilevel"/>
    <w:tmpl w:val="5D760566"/>
    <w:lvl w:ilvl="0" w:tplc="BD02A598">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2E6A21"/>
    <w:multiLevelType w:val="hybridMultilevel"/>
    <w:tmpl w:val="93DCCA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2711E"/>
    <w:multiLevelType w:val="hybridMultilevel"/>
    <w:tmpl w:val="403C95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E801402"/>
    <w:multiLevelType w:val="hybridMultilevel"/>
    <w:tmpl w:val="A36CDE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68077B"/>
    <w:multiLevelType w:val="hybridMultilevel"/>
    <w:tmpl w:val="2930938A"/>
    <w:lvl w:ilvl="0" w:tplc="BD02A5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7343FEF"/>
    <w:multiLevelType w:val="multilevel"/>
    <w:tmpl w:val="D236F07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E37E4E"/>
    <w:multiLevelType w:val="hybridMultilevel"/>
    <w:tmpl w:val="A0A8D1AA"/>
    <w:lvl w:ilvl="0" w:tplc="BD02A598">
      <w:start w:val="1"/>
      <w:numFmt w:val="decimal"/>
      <w:lvlText w:val="%1."/>
      <w:lvlJc w:val="left"/>
      <w:pPr>
        <w:ind w:left="1069"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FFE23BA"/>
    <w:multiLevelType w:val="hybridMultilevel"/>
    <w:tmpl w:val="BD84148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4D27DDD"/>
    <w:multiLevelType w:val="multilevel"/>
    <w:tmpl w:val="9A28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D16B3C"/>
    <w:multiLevelType w:val="hybridMultilevel"/>
    <w:tmpl w:val="3DC4182E"/>
    <w:lvl w:ilvl="0" w:tplc="04220013">
      <w:start w:val="1"/>
      <w:numFmt w:val="upperRoman"/>
      <w:lvlText w:val="%1."/>
      <w:lvlJc w:val="righ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9"/>
  </w:num>
  <w:num w:numId="2">
    <w:abstractNumId w:val="8"/>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3"/>
  </w:num>
  <w:num w:numId="8">
    <w:abstractNumId w:val="4"/>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2C"/>
    <w:rsid w:val="00003655"/>
    <w:rsid w:val="0001292D"/>
    <w:rsid w:val="000412B5"/>
    <w:rsid w:val="00061174"/>
    <w:rsid w:val="00062468"/>
    <w:rsid w:val="00076031"/>
    <w:rsid w:val="000A3131"/>
    <w:rsid w:val="000A73CB"/>
    <w:rsid w:val="000B3AF7"/>
    <w:rsid w:val="000E0A66"/>
    <w:rsid w:val="000F2BC6"/>
    <w:rsid w:val="00113F4B"/>
    <w:rsid w:val="00154122"/>
    <w:rsid w:val="0016607C"/>
    <w:rsid w:val="0017604E"/>
    <w:rsid w:val="00191808"/>
    <w:rsid w:val="001C02C8"/>
    <w:rsid w:val="001E10F4"/>
    <w:rsid w:val="001E1784"/>
    <w:rsid w:val="001F3F38"/>
    <w:rsid w:val="001F7F4B"/>
    <w:rsid w:val="00206856"/>
    <w:rsid w:val="00212D86"/>
    <w:rsid w:val="00242332"/>
    <w:rsid w:val="00254F1D"/>
    <w:rsid w:val="00263143"/>
    <w:rsid w:val="002767F2"/>
    <w:rsid w:val="002772AF"/>
    <w:rsid w:val="00284094"/>
    <w:rsid w:val="002A4BF4"/>
    <w:rsid w:val="002B52D6"/>
    <w:rsid w:val="002C6018"/>
    <w:rsid w:val="002D04F2"/>
    <w:rsid w:val="002D3030"/>
    <w:rsid w:val="002D5D3E"/>
    <w:rsid w:val="002F377F"/>
    <w:rsid w:val="00300F17"/>
    <w:rsid w:val="003127FE"/>
    <w:rsid w:val="00347E71"/>
    <w:rsid w:val="00366DB7"/>
    <w:rsid w:val="00367A25"/>
    <w:rsid w:val="00371917"/>
    <w:rsid w:val="00380F90"/>
    <w:rsid w:val="003A45F5"/>
    <w:rsid w:val="003B13EA"/>
    <w:rsid w:val="003B4878"/>
    <w:rsid w:val="00417786"/>
    <w:rsid w:val="00434DFF"/>
    <w:rsid w:val="00436D44"/>
    <w:rsid w:val="00437172"/>
    <w:rsid w:val="00454483"/>
    <w:rsid w:val="0046358A"/>
    <w:rsid w:val="004740BD"/>
    <w:rsid w:val="004942C9"/>
    <w:rsid w:val="004A194F"/>
    <w:rsid w:val="004A19B5"/>
    <w:rsid w:val="004B467A"/>
    <w:rsid w:val="004C3EC2"/>
    <w:rsid w:val="004D426E"/>
    <w:rsid w:val="004E045F"/>
    <w:rsid w:val="004E7955"/>
    <w:rsid w:val="004F3177"/>
    <w:rsid w:val="005124C6"/>
    <w:rsid w:val="005152F7"/>
    <w:rsid w:val="00574005"/>
    <w:rsid w:val="00575C54"/>
    <w:rsid w:val="00583BAD"/>
    <w:rsid w:val="00585332"/>
    <w:rsid w:val="00590994"/>
    <w:rsid w:val="005A3AA3"/>
    <w:rsid w:val="005B4D42"/>
    <w:rsid w:val="005C769B"/>
    <w:rsid w:val="006045D3"/>
    <w:rsid w:val="00611AB9"/>
    <w:rsid w:val="006167A4"/>
    <w:rsid w:val="006425E1"/>
    <w:rsid w:val="00644AB6"/>
    <w:rsid w:val="006468CC"/>
    <w:rsid w:val="00646C3E"/>
    <w:rsid w:val="00672C25"/>
    <w:rsid w:val="0068325E"/>
    <w:rsid w:val="006A15F4"/>
    <w:rsid w:val="006A44E1"/>
    <w:rsid w:val="006A70F9"/>
    <w:rsid w:val="006F30D0"/>
    <w:rsid w:val="006F4928"/>
    <w:rsid w:val="006F5C5A"/>
    <w:rsid w:val="007017A1"/>
    <w:rsid w:val="00701B0A"/>
    <w:rsid w:val="00745B45"/>
    <w:rsid w:val="00753639"/>
    <w:rsid w:val="00757272"/>
    <w:rsid w:val="00765031"/>
    <w:rsid w:val="00792443"/>
    <w:rsid w:val="007A008B"/>
    <w:rsid w:val="007B5721"/>
    <w:rsid w:val="007D17F3"/>
    <w:rsid w:val="007D3854"/>
    <w:rsid w:val="007E0787"/>
    <w:rsid w:val="007F01BB"/>
    <w:rsid w:val="008114F0"/>
    <w:rsid w:val="00814A32"/>
    <w:rsid w:val="0083066D"/>
    <w:rsid w:val="0087365D"/>
    <w:rsid w:val="00876DD8"/>
    <w:rsid w:val="00877DD8"/>
    <w:rsid w:val="00880B57"/>
    <w:rsid w:val="00885263"/>
    <w:rsid w:val="00895F2D"/>
    <w:rsid w:val="00896D2A"/>
    <w:rsid w:val="008A4502"/>
    <w:rsid w:val="008B4C40"/>
    <w:rsid w:val="008C23A2"/>
    <w:rsid w:val="008C6AB0"/>
    <w:rsid w:val="008D0386"/>
    <w:rsid w:val="008D1627"/>
    <w:rsid w:val="008F1518"/>
    <w:rsid w:val="008F3AC3"/>
    <w:rsid w:val="00927894"/>
    <w:rsid w:val="0093095B"/>
    <w:rsid w:val="00936CAC"/>
    <w:rsid w:val="009468A1"/>
    <w:rsid w:val="00961764"/>
    <w:rsid w:val="009703C9"/>
    <w:rsid w:val="00984768"/>
    <w:rsid w:val="009908A3"/>
    <w:rsid w:val="009A765D"/>
    <w:rsid w:val="009B2413"/>
    <w:rsid w:val="009C6416"/>
    <w:rsid w:val="009E3F7C"/>
    <w:rsid w:val="00A012F7"/>
    <w:rsid w:val="00A01709"/>
    <w:rsid w:val="00A04F25"/>
    <w:rsid w:val="00A134D8"/>
    <w:rsid w:val="00A66CE7"/>
    <w:rsid w:val="00AA7246"/>
    <w:rsid w:val="00AC09F3"/>
    <w:rsid w:val="00AC7F58"/>
    <w:rsid w:val="00B153A7"/>
    <w:rsid w:val="00B643EA"/>
    <w:rsid w:val="00B66981"/>
    <w:rsid w:val="00B67246"/>
    <w:rsid w:val="00B900B1"/>
    <w:rsid w:val="00B93995"/>
    <w:rsid w:val="00BA6112"/>
    <w:rsid w:val="00BD42F4"/>
    <w:rsid w:val="00BF1604"/>
    <w:rsid w:val="00BF5F2E"/>
    <w:rsid w:val="00C1160E"/>
    <w:rsid w:val="00C11EBD"/>
    <w:rsid w:val="00C140C1"/>
    <w:rsid w:val="00C30A61"/>
    <w:rsid w:val="00C401C1"/>
    <w:rsid w:val="00C54D20"/>
    <w:rsid w:val="00C63C94"/>
    <w:rsid w:val="00C64760"/>
    <w:rsid w:val="00C85E79"/>
    <w:rsid w:val="00CA1E97"/>
    <w:rsid w:val="00CC023C"/>
    <w:rsid w:val="00CC0377"/>
    <w:rsid w:val="00CE492C"/>
    <w:rsid w:val="00D013BB"/>
    <w:rsid w:val="00D07A0E"/>
    <w:rsid w:val="00D15EF9"/>
    <w:rsid w:val="00D17BE8"/>
    <w:rsid w:val="00D42EFA"/>
    <w:rsid w:val="00D44E85"/>
    <w:rsid w:val="00D463BE"/>
    <w:rsid w:val="00D5546F"/>
    <w:rsid w:val="00D60A81"/>
    <w:rsid w:val="00D6574E"/>
    <w:rsid w:val="00D7569D"/>
    <w:rsid w:val="00D7628F"/>
    <w:rsid w:val="00D8644B"/>
    <w:rsid w:val="00DC3CF1"/>
    <w:rsid w:val="00DC6100"/>
    <w:rsid w:val="00DD0388"/>
    <w:rsid w:val="00DE533E"/>
    <w:rsid w:val="00DF00E9"/>
    <w:rsid w:val="00DF2089"/>
    <w:rsid w:val="00E04BE2"/>
    <w:rsid w:val="00E13793"/>
    <w:rsid w:val="00E2473E"/>
    <w:rsid w:val="00E46041"/>
    <w:rsid w:val="00E51BE1"/>
    <w:rsid w:val="00E74FBD"/>
    <w:rsid w:val="00E84D08"/>
    <w:rsid w:val="00E97E03"/>
    <w:rsid w:val="00EB0D75"/>
    <w:rsid w:val="00EC268C"/>
    <w:rsid w:val="00ED2244"/>
    <w:rsid w:val="00ED3327"/>
    <w:rsid w:val="00EE1B96"/>
    <w:rsid w:val="00EF2703"/>
    <w:rsid w:val="00F13711"/>
    <w:rsid w:val="00F17210"/>
    <w:rsid w:val="00F23539"/>
    <w:rsid w:val="00F25374"/>
    <w:rsid w:val="00F52574"/>
    <w:rsid w:val="00F747D5"/>
    <w:rsid w:val="00FC3A37"/>
    <w:rsid w:val="00FC5705"/>
    <w:rsid w:val="00FD4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FE7F14-EC3C-431A-9EEC-C49251C2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502"/>
    <w:pPr>
      <w:ind w:left="720"/>
      <w:contextualSpacing/>
    </w:pPr>
  </w:style>
  <w:style w:type="character" w:styleId="a4">
    <w:name w:val="Hyperlink"/>
    <w:basedOn w:val="a0"/>
    <w:uiPriority w:val="99"/>
    <w:unhideWhenUsed/>
    <w:rsid w:val="00644AB6"/>
    <w:rPr>
      <w:color w:val="0563C1" w:themeColor="hyperlink"/>
      <w:u w:val="single"/>
    </w:rPr>
  </w:style>
  <w:style w:type="paragraph" w:styleId="a5">
    <w:name w:val="Normal (Web)"/>
    <w:basedOn w:val="a"/>
    <w:uiPriority w:val="99"/>
    <w:unhideWhenUsed/>
    <w:rsid w:val="006A70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D04F2"/>
  </w:style>
  <w:style w:type="paragraph" w:styleId="a6">
    <w:name w:val="header"/>
    <w:basedOn w:val="a"/>
    <w:link w:val="a7"/>
    <w:uiPriority w:val="99"/>
    <w:unhideWhenUsed/>
    <w:rsid w:val="005C76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769B"/>
  </w:style>
  <w:style w:type="paragraph" w:styleId="a8">
    <w:name w:val="footer"/>
    <w:basedOn w:val="a"/>
    <w:link w:val="a9"/>
    <w:uiPriority w:val="99"/>
    <w:unhideWhenUsed/>
    <w:rsid w:val="005C76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769B"/>
  </w:style>
  <w:style w:type="paragraph" w:styleId="aa">
    <w:name w:val="No Spacing"/>
    <w:link w:val="ab"/>
    <w:uiPriority w:val="1"/>
    <w:qFormat/>
    <w:rsid w:val="005C769B"/>
    <w:pPr>
      <w:spacing w:after="0" w:line="240" w:lineRule="auto"/>
    </w:pPr>
    <w:rPr>
      <w:rFonts w:eastAsiaTheme="minorEastAsia"/>
      <w:lang w:val="ru-RU" w:eastAsia="ru-RU"/>
    </w:rPr>
  </w:style>
  <w:style w:type="character" w:customStyle="1" w:styleId="ab">
    <w:name w:val="Без интервала Знак"/>
    <w:basedOn w:val="a0"/>
    <w:link w:val="aa"/>
    <w:uiPriority w:val="1"/>
    <w:rsid w:val="005C769B"/>
    <w:rPr>
      <w:rFonts w:eastAsiaTheme="minorEastAsia"/>
      <w:lang w:val="ru-RU" w:eastAsia="ru-RU"/>
    </w:rPr>
  </w:style>
  <w:style w:type="character" w:styleId="ac">
    <w:name w:val="Emphasis"/>
    <w:basedOn w:val="a0"/>
    <w:uiPriority w:val="20"/>
    <w:qFormat/>
    <w:rsid w:val="004E7955"/>
    <w:rPr>
      <w:i/>
      <w:iCs/>
    </w:rPr>
  </w:style>
  <w:style w:type="table" w:styleId="ad">
    <w:name w:val="Table Grid"/>
    <w:basedOn w:val="a1"/>
    <w:rsid w:val="00C85E79"/>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39"/>
    <w:rsid w:val="009A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9029">
      <w:bodyDiv w:val="1"/>
      <w:marLeft w:val="0"/>
      <w:marRight w:val="0"/>
      <w:marTop w:val="0"/>
      <w:marBottom w:val="0"/>
      <w:divBdr>
        <w:top w:val="none" w:sz="0" w:space="0" w:color="auto"/>
        <w:left w:val="none" w:sz="0" w:space="0" w:color="auto"/>
        <w:bottom w:val="none" w:sz="0" w:space="0" w:color="auto"/>
        <w:right w:val="none" w:sz="0" w:space="0" w:color="auto"/>
      </w:divBdr>
    </w:div>
    <w:div w:id="207840187">
      <w:bodyDiv w:val="1"/>
      <w:marLeft w:val="0"/>
      <w:marRight w:val="0"/>
      <w:marTop w:val="0"/>
      <w:marBottom w:val="0"/>
      <w:divBdr>
        <w:top w:val="none" w:sz="0" w:space="0" w:color="auto"/>
        <w:left w:val="none" w:sz="0" w:space="0" w:color="auto"/>
        <w:bottom w:val="none" w:sz="0" w:space="0" w:color="auto"/>
        <w:right w:val="none" w:sz="0" w:space="0" w:color="auto"/>
      </w:divBdr>
    </w:div>
    <w:div w:id="236793390">
      <w:bodyDiv w:val="1"/>
      <w:marLeft w:val="0"/>
      <w:marRight w:val="0"/>
      <w:marTop w:val="0"/>
      <w:marBottom w:val="0"/>
      <w:divBdr>
        <w:top w:val="none" w:sz="0" w:space="0" w:color="auto"/>
        <w:left w:val="none" w:sz="0" w:space="0" w:color="auto"/>
        <w:bottom w:val="none" w:sz="0" w:space="0" w:color="auto"/>
        <w:right w:val="none" w:sz="0" w:space="0" w:color="auto"/>
      </w:divBdr>
    </w:div>
    <w:div w:id="399250387">
      <w:bodyDiv w:val="1"/>
      <w:marLeft w:val="0"/>
      <w:marRight w:val="0"/>
      <w:marTop w:val="0"/>
      <w:marBottom w:val="0"/>
      <w:divBdr>
        <w:top w:val="none" w:sz="0" w:space="0" w:color="auto"/>
        <w:left w:val="none" w:sz="0" w:space="0" w:color="auto"/>
        <w:bottom w:val="none" w:sz="0" w:space="0" w:color="auto"/>
        <w:right w:val="none" w:sz="0" w:space="0" w:color="auto"/>
      </w:divBdr>
    </w:div>
    <w:div w:id="400032046">
      <w:bodyDiv w:val="1"/>
      <w:marLeft w:val="0"/>
      <w:marRight w:val="0"/>
      <w:marTop w:val="0"/>
      <w:marBottom w:val="0"/>
      <w:divBdr>
        <w:top w:val="none" w:sz="0" w:space="0" w:color="auto"/>
        <w:left w:val="none" w:sz="0" w:space="0" w:color="auto"/>
        <w:bottom w:val="none" w:sz="0" w:space="0" w:color="auto"/>
        <w:right w:val="none" w:sz="0" w:space="0" w:color="auto"/>
      </w:divBdr>
    </w:div>
    <w:div w:id="548078418">
      <w:bodyDiv w:val="1"/>
      <w:marLeft w:val="0"/>
      <w:marRight w:val="0"/>
      <w:marTop w:val="0"/>
      <w:marBottom w:val="0"/>
      <w:divBdr>
        <w:top w:val="none" w:sz="0" w:space="0" w:color="auto"/>
        <w:left w:val="none" w:sz="0" w:space="0" w:color="auto"/>
        <w:bottom w:val="none" w:sz="0" w:space="0" w:color="auto"/>
        <w:right w:val="none" w:sz="0" w:space="0" w:color="auto"/>
      </w:divBdr>
    </w:div>
    <w:div w:id="667250240">
      <w:bodyDiv w:val="1"/>
      <w:marLeft w:val="0"/>
      <w:marRight w:val="0"/>
      <w:marTop w:val="0"/>
      <w:marBottom w:val="0"/>
      <w:divBdr>
        <w:top w:val="none" w:sz="0" w:space="0" w:color="auto"/>
        <w:left w:val="none" w:sz="0" w:space="0" w:color="auto"/>
        <w:bottom w:val="none" w:sz="0" w:space="0" w:color="auto"/>
        <w:right w:val="none" w:sz="0" w:space="0" w:color="auto"/>
      </w:divBdr>
    </w:div>
    <w:div w:id="972128165">
      <w:bodyDiv w:val="1"/>
      <w:marLeft w:val="0"/>
      <w:marRight w:val="0"/>
      <w:marTop w:val="0"/>
      <w:marBottom w:val="0"/>
      <w:divBdr>
        <w:top w:val="none" w:sz="0" w:space="0" w:color="auto"/>
        <w:left w:val="none" w:sz="0" w:space="0" w:color="auto"/>
        <w:bottom w:val="none" w:sz="0" w:space="0" w:color="auto"/>
        <w:right w:val="none" w:sz="0" w:space="0" w:color="auto"/>
      </w:divBdr>
    </w:div>
    <w:div w:id="1122266428">
      <w:bodyDiv w:val="1"/>
      <w:marLeft w:val="0"/>
      <w:marRight w:val="0"/>
      <w:marTop w:val="0"/>
      <w:marBottom w:val="0"/>
      <w:divBdr>
        <w:top w:val="none" w:sz="0" w:space="0" w:color="auto"/>
        <w:left w:val="none" w:sz="0" w:space="0" w:color="auto"/>
        <w:bottom w:val="none" w:sz="0" w:space="0" w:color="auto"/>
        <w:right w:val="none" w:sz="0" w:space="0" w:color="auto"/>
      </w:divBdr>
    </w:div>
    <w:div w:id="1162234675">
      <w:bodyDiv w:val="1"/>
      <w:marLeft w:val="0"/>
      <w:marRight w:val="0"/>
      <w:marTop w:val="0"/>
      <w:marBottom w:val="0"/>
      <w:divBdr>
        <w:top w:val="none" w:sz="0" w:space="0" w:color="auto"/>
        <w:left w:val="none" w:sz="0" w:space="0" w:color="auto"/>
        <w:bottom w:val="none" w:sz="0" w:space="0" w:color="auto"/>
        <w:right w:val="none" w:sz="0" w:space="0" w:color="auto"/>
      </w:divBdr>
    </w:div>
    <w:div w:id="1177965279">
      <w:bodyDiv w:val="1"/>
      <w:marLeft w:val="0"/>
      <w:marRight w:val="0"/>
      <w:marTop w:val="0"/>
      <w:marBottom w:val="0"/>
      <w:divBdr>
        <w:top w:val="none" w:sz="0" w:space="0" w:color="auto"/>
        <w:left w:val="none" w:sz="0" w:space="0" w:color="auto"/>
        <w:bottom w:val="none" w:sz="0" w:space="0" w:color="auto"/>
        <w:right w:val="none" w:sz="0" w:space="0" w:color="auto"/>
      </w:divBdr>
    </w:div>
    <w:div w:id="1492482767">
      <w:bodyDiv w:val="1"/>
      <w:marLeft w:val="0"/>
      <w:marRight w:val="0"/>
      <w:marTop w:val="0"/>
      <w:marBottom w:val="0"/>
      <w:divBdr>
        <w:top w:val="none" w:sz="0" w:space="0" w:color="auto"/>
        <w:left w:val="none" w:sz="0" w:space="0" w:color="auto"/>
        <w:bottom w:val="none" w:sz="0" w:space="0" w:color="auto"/>
        <w:right w:val="none" w:sz="0" w:space="0" w:color="auto"/>
      </w:divBdr>
    </w:div>
    <w:div w:id="1542747806">
      <w:bodyDiv w:val="1"/>
      <w:marLeft w:val="0"/>
      <w:marRight w:val="0"/>
      <w:marTop w:val="0"/>
      <w:marBottom w:val="0"/>
      <w:divBdr>
        <w:top w:val="none" w:sz="0" w:space="0" w:color="auto"/>
        <w:left w:val="none" w:sz="0" w:space="0" w:color="auto"/>
        <w:bottom w:val="none" w:sz="0" w:space="0" w:color="auto"/>
        <w:right w:val="none" w:sz="0" w:space="0" w:color="auto"/>
      </w:divBdr>
    </w:div>
    <w:div w:id="1657303272">
      <w:bodyDiv w:val="1"/>
      <w:marLeft w:val="0"/>
      <w:marRight w:val="0"/>
      <w:marTop w:val="0"/>
      <w:marBottom w:val="0"/>
      <w:divBdr>
        <w:top w:val="none" w:sz="0" w:space="0" w:color="auto"/>
        <w:left w:val="none" w:sz="0" w:space="0" w:color="auto"/>
        <w:bottom w:val="none" w:sz="0" w:space="0" w:color="auto"/>
        <w:right w:val="none" w:sz="0" w:space="0" w:color="auto"/>
      </w:divBdr>
    </w:div>
    <w:div w:id="19323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lasnaocinka.com.ua/uk/article/didaktichni--igri-na--urokakh--ekonomiki----z--pri.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lia.pokas@gmail.com" TargetMode="Externa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ok-ua.com/konspekt-uroku-z-ekonomiki-dlya-11-klasu-na-temu-bezrobittya-i-zaynyatist-trudovih-resurs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s://urok-ua.com/konspekt-uroku-z-ekonomiki-dlya-11-klasu-na-temu-bezrobittya-i-zaynyatist-trudovih-resursiv"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klasnaocinka.com.ua/uk/article/didaktichni--igri-na--urokakh--ekonomiki----z--pri.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14</Pages>
  <Words>15933</Words>
  <Characters>9082</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151</cp:revision>
  <dcterms:created xsi:type="dcterms:W3CDTF">2019-05-08T15:26:00Z</dcterms:created>
  <dcterms:modified xsi:type="dcterms:W3CDTF">2020-06-10T11:30:00Z</dcterms:modified>
</cp:coreProperties>
</file>